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C" w:rsidRDefault="00053665" w:rsidP="00772B3C">
      <w:pPr>
        <w:jc w:val="center"/>
      </w:pPr>
      <w:r>
        <w:rPr>
          <w:noProof/>
        </w:rPr>
        <w:pict>
          <v:rect id="_x0000_s1028" style="position:absolute;left:0;text-align:left;margin-left:251.75pt;margin-top:-.2pt;width:277.2pt;height:85.85pt;z-index:251662336" o:allowincell="f" strokecolor="white" strokeweight="2pt">
            <v:textbox style="mso-next-textbox:#_x0000_s1028" inset="1pt,1pt,1pt,1pt">
              <w:txbxContent>
                <w:p w:rsidR="00772B3C" w:rsidRPr="000E057B" w:rsidRDefault="00772B3C" w:rsidP="00772B3C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72B3C" w:rsidRPr="000E057B" w:rsidRDefault="00772B3C" w:rsidP="00772B3C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72B3C" w:rsidRPr="000E057B" w:rsidRDefault="00772B3C" w:rsidP="00772B3C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772B3C" w:rsidRPr="000E057B" w:rsidRDefault="00772B3C" w:rsidP="00772B3C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«</w:t>
                  </w:r>
                  <w:r>
                    <w:rPr>
                      <w:b/>
                      <w:sz w:val="23"/>
                      <w:szCs w:val="23"/>
                    </w:rPr>
                    <w:t>САДОВ</w:t>
                  </w:r>
                  <w:r w:rsidRPr="000E057B">
                    <w:rPr>
                      <w:b/>
                      <w:sz w:val="23"/>
                      <w:szCs w:val="23"/>
                    </w:rPr>
                    <w:t>СКЭ КЪОДЖЭ ПСЭУП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772B3C" w:rsidRPr="000E057B" w:rsidRDefault="00772B3C" w:rsidP="00772B3C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72B3C" w:rsidRPr="0057424F" w:rsidRDefault="00772B3C" w:rsidP="00772B3C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72B3C" w:rsidRPr="00D364F3" w:rsidRDefault="00772B3C" w:rsidP="00772B3C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72B3C" w:rsidRDefault="00772B3C" w:rsidP="00772B3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1.8pt;margin-top:.15pt;width:193.05pt;height:85.5pt;z-index:251661312" strokecolor="white" strokeweight="2pt">
            <v:textbox style="mso-next-textbox:#_x0000_s1027" inset="1pt,1pt,1pt,1pt">
              <w:txbxContent>
                <w:p w:rsidR="00772B3C" w:rsidRPr="0057424F" w:rsidRDefault="00772B3C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72B3C" w:rsidRPr="0057424F" w:rsidRDefault="00772B3C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72B3C" w:rsidRPr="0057424F" w:rsidRDefault="00772B3C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72B3C" w:rsidRDefault="00772B3C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772B3C" w:rsidRPr="0057424F" w:rsidRDefault="00772B3C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772B3C" w:rsidRDefault="00772B3C" w:rsidP="00772B3C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772B3C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3C" w:rsidRDefault="00772B3C" w:rsidP="00772B3C">
      <w:pPr>
        <w:jc w:val="center"/>
        <w:rPr>
          <w:sz w:val="18"/>
        </w:rPr>
      </w:pPr>
    </w:p>
    <w:p w:rsidR="00772B3C" w:rsidRDefault="00772B3C" w:rsidP="00772B3C">
      <w:pPr>
        <w:pStyle w:val="9"/>
        <w:rPr>
          <w:rFonts w:cs="Arial"/>
          <w:i/>
          <w:shadow/>
          <w:sz w:val="26"/>
          <w:szCs w:val="26"/>
        </w:rPr>
      </w:pPr>
    </w:p>
    <w:p w:rsidR="00772B3C" w:rsidRPr="00646265" w:rsidRDefault="00772B3C" w:rsidP="00772B3C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Р</w:t>
      </w:r>
      <w:proofErr w:type="gramEnd"/>
      <w:r>
        <w:rPr>
          <w:rFonts w:cs="Arial"/>
          <w:i/>
          <w:shadow/>
          <w:sz w:val="26"/>
          <w:szCs w:val="26"/>
        </w:rPr>
        <w:t xml:space="preserve"> А С П О Р Я Ж Е Н И Е  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772B3C" w:rsidRDefault="00772B3C" w:rsidP="00772B3C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772B3C" w:rsidRPr="00413053" w:rsidRDefault="00772B3C" w:rsidP="00772B3C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772B3C" w:rsidRDefault="00053665" w:rsidP="00772B3C">
      <w:pPr>
        <w:jc w:val="center"/>
      </w:pPr>
      <w:r>
        <w:rPr>
          <w:noProof/>
        </w:rPr>
        <w:pict>
          <v:line id="_x0000_s1026" style="position:absolute;left:0;text-align:left;z-index:251660288" from="-2.55pt,5.8pt" to="510.45pt,5.8pt" strokeweight="6pt">
            <v:stroke linestyle="thickBetweenThin"/>
          </v:line>
        </w:pict>
      </w:r>
    </w:p>
    <w:p w:rsidR="00772B3C" w:rsidRDefault="00772B3C" w:rsidP="00772B3C">
      <w:pPr>
        <w:pStyle w:val="7"/>
        <w:rPr>
          <w:rFonts w:ascii="Book Antiqua" w:hAnsi="Book Antiqua"/>
          <w:i/>
          <w:sz w:val="8"/>
          <w:u w:val="single"/>
        </w:rPr>
      </w:pPr>
    </w:p>
    <w:p w:rsidR="00772B3C" w:rsidRPr="00AE6CDB" w:rsidRDefault="00772B3C" w:rsidP="00772B3C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 02.10.20117 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>
        <w:rPr>
          <w:rFonts w:ascii="Century Schoolbook" w:hAnsi="Century Schoolbook" w:cs="Arial"/>
          <w:i/>
          <w:sz w:val="24"/>
          <w:szCs w:val="24"/>
          <w:u w:val="single"/>
        </w:rPr>
        <w:t xml:space="preserve"> 39-р</w:t>
      </w:r>
    </w:p>
    <w:p w:rsidR="00772B3C" w:rsidRDefault="00772B3C" w:rsidP="00772B3C">
      <w:pPr>
        <w:pStyle w:val="8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 xml:space="preserve">с. </w:t>
      </w:r>
      <w:r>
        <w:rPr>
          <w:rFonts w:ascii="Century Schoolbook" w:hAnsi="Century Schoolbook"/>
          <w:b/>
          <w:sz w:val="20"/>
        </w:rPr>
        <w:t>Садовое</w:t>
      </w:r>
    </w:p>
    <w:p w:rsidR="00772B3C" w:rsidRDefault="00772B3C" w:rsidP="00772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B3C" w:rsidRPr="0012310E" w:rsidRDefault="00772B3C" w:rsidP="00772B3C">
      <w:pPr>
        <w:pStyle w:val="a8"/>
        <w:ind w:left="0" w:right="-144"/>
        <w:jc w:val="both"/>
        <w:rPr>
          <w:b/>
          <w:sz w:val="28"/>
          <w:szCs w:val="28"/>
        </w:rPr>
      </w:pPr>
      <w:r w:rsidRPr="0012310E">
        <w:rPr>
          <w:b/>
          <w:sz w:val="28"/>
          <w:szCs w:val="28"/>
        </w:rPr>
        <w:t>О порядке, сроках</w:t>
      </w:r>
      <w:r>
        <w:rPr>
          <w:b/>
          <w:sz w:val="28"/>
          <w:szCs w:val="28"/>
        </w:rPr>
        <w:t xml:space="preserve"> и методике </w:t>
      </w:r>
      <w:r w:rsidRPr="0012310E">
        <w:rPr>
          <w:b/>
          <w:sz w:val="28"/>
          <w:szCs w:val="28"/>
        </w:rPr>
        <w:t>планирования бюджетных ассигнований</w:t>
      </w:r>
    </w:p>
    <w:p w:rsidR="00772B3C" w:rsidRDefault="00772B3C" w:rsidP="00772B3C">
      <w:pPr>
        <w:pStyle w:val="3"/>
        <w:ind w:right="-142"/>
        <w:jc w:val="both"/>
        <w:rPr>
          <w:szCs w:val="28"/>
        </w:rPr>
      </w:pPr>
      <w:r>
        <w:rPr>
          <w:szCs w:val="28"/>
        </w:rPr>
        <w:t xml:space="preserve">        </w:t>
      </w:r>
      <w:r w:rsidRPr="0012310E">
        <w:rPr>
          <w:szCs w:val="28"/>
        </w:rPr>
        <w:t xml:space="preserve">  В соответствии с Бюджетным кодексом Российской Федерации, Законом Республики Адыгея «О бюджетном процессе в Республике Адыгея», решением  </w:t>
      </w:r>
      <w:r>
        <w:rPr>
          <w:szCs w:val="28"/>
        </w:rPr>
        <w:t>Совета народных депутатов</w:t>
      </w:r>
      <w:r w:rsidRPr="0012310E">
        <w:rPr>
          <w:szCs w:val="28"/>
        </w:rPr>
        <w:t xml:space="preserve"> муниципального образования «Садовское сельское поселение» - «Об утверждении Положения  «О бюджетном процессе в муниципальном образовании «Садовское сельское поселение», руководствуясь Уставом муниципальном образовании</w:t>
      </w:r>
      <w:r>
        <w:rPr>
          <w:szCs w:val="28"/>
        </w:rPr>
        <w:t xml:space="preserve"> «Садовское сельское поселение»</w:t>
      </w:r>
    </w:p>
    <w:p w:rsidR="00772B3C" w:rsidRPr="0012310E" w:rsidRDefault="00772B3C" w:rsidP="00772B3C">
      <w:pPr>
        <w:pStyle w:val="3"/>
        <w:ind w:right="-142"/>
        <w:jc w:val="both"/>
        <w:rPr>
          <w:szCs w:val="28"/>
        </w:rPr>
      </w:pPr>
    </w:p>
    <w:p w:rsidR="00431105" w:rsidRDefault="00772B3C" w:rsidP="00772B3C">
      <w:pPr>
        <w:pStyle w:val="aa"/>
        <w:numPr>
          <w:ilvl w:val="0"/>
          <w:numId w:val="1"/>
        </w:numPr>
        <w:tabs>
          <w:tab w:val="left" w:pos="851"/>
        </w:tabs>
        <w:spacing w:after="120"/>
        <w:jc w:val="both"/>
        <w:rPr>
          <w:sz w:val="28"/>
          <w:szCs w:val="28"/>
        </w:rPr>
      </w:pPr>
      <w:r w:rsidRPr="00431105">
        <w:rPr>
          <w:sz w:val="28"/>
          <w:szCs w:val="28"/>
        </w:rPr>
        <w:t>Утвердить  порядок и методику планирования бюджетных ассигнований бюджета МО «Садовское сельское поселение» на 201</w:t>
      </w:r>
      <w:r w:rsidR="00431105">
        <w:rPr>
          <w:sz w:val="28"/>
          <w:szCs w:val="28"/>
        </w:rPr>
        <w:t>8</w:t>
      </w:r>
      <w:r w:rsidRPr="00431105">
        <w:rPr>
          <w:sz w:val="28"/>
          <w:szCs w:val="28"/>
        </w:rPr>
        <w:t xml:space="preserve"> год и плановый период 201</w:t>
      </w:r>
      <w:r w:rsidR="00431105">
        <w:rPr>
          <w:sz w:val="28"/>
          <w:szCs w:val="28"/>
        </w:rPr>
        <w:t>9 и  2020</w:t>
      </w:r>
      <w:r w:rsidRPr="00431105">
        <w:rPr>
          <w:sz w:val="28"/>
          <w:szCs w:val="28"/>
        </w:rPr>
        <w:t xml:space="preserve">  годы (Приложение – 1).</w:t>
      </w:r>
    </w:p>
    <w:p w:rsidR="00431105" w:rsidRDefault="00772B3C" w:rsidP="00772B3C">
      <w:pPr>
        <w:pStyle w:val="aa"/>
        <w:numPr>
          <w:ilvl w:val="0"/>
          <w:numId w:val="1"/>
        </w:numPr>
        <w:tabs>
          <w:tab w:val="left" w:pos="851"/>
        </w:tabs>
        <w:spacing w:after="120"/>
        <w:jc w:val="both"/>
        <w:rPr>
          <w:sz w:val="28"/>
          <w:szCs w:val="28"/>
        </w:rPr>
      </w:pPr>
      <w:r w:rsidRPr="00431105">
        <w:rPr>
          <w:sz w:val="28"/>
          <w:szCs w:val="28"/>
        </w:rPr>
        <w:t>Методику планирования бюджетных ассигнований бюджета МО «Садовское сельское поселение» на 201</w:t>
      </w:r>
      <w:r w:rsidR="00431105">
        <w:rPr>
          <w:sz w:val="28"/>
          <w:szCs w:val="28"/>
        </w:rPr>
        <w:t>8</w:t>
      </w:r>
      <w:r w:rsidRPr="00431105">
        <w:rPr>
          <w:sz w:val="28"/>
          <w:szCs w:val="28"/>
        </w:rPr>
        <w:t xml:space="preserve"> год и плановый период 201</w:t>
      </w:r>
      <w:r w:rsidR="00431105">
        <w:rPr>
          <w:sz w:val="28"/>
          <w:szCs w:val="28"/>
        </w:rPr>
        <w:t>9</w:t>
      </w:r>
      <w:r w:rsidRPr="00431105">
        <w:rPr>
          <w:sz w:val="28"/>
          <w:szCs w:val="28"/>
        </w:rPr>
        <w:t xml:space="preserve"> и  20</w:t>
      </w:r>
      <w:r w:rsidR="00431105">
        <w:rPr>
          <w:sz w:val="28"/>
          <w:szCs w:val="28"/>
        </w:rPr>
        <w:t>20</w:t>
      </w:r>
      <w:r w:rsidRPr="00431105">
        <w:rPr>
          <w:sz w:val="28"/>
          <w:szCs w:val="28"/>
        </w:rPr>
        <w:t xml:space="preserve">  годы (Приложение – 2).</w:t>
      </w:r>
    </w:p>
    <w:p w:rsidR="00431105" w:rsidRDefault="00772B3C" w:rsidP="00772B3C">
      <w:pPr>
        <w:pStyle w:val="aa"/>
        <w:numPr>
          <w:ilvl w:val="0"/>
          <w:numId w:val="1"/>
        </w:numPr>
        <w:tabs>
          <w:tab w:val="left" w:pos="851"/>
        </w:tabs>
        <w:spacing w:after="120"/>
        <w:jc w:val="both"/>
        <w:rPr>
          <w:sz w:val="28"/>
          <w:szCs w:val="28"/>
        </w:rPr>
      </w:pPr>
      <w:r w:rsidRPr="00431105">
        <w:rPr>
          <w:sz w:val="28"/>
          <w:szCs w:val="28"/>
        </w:rPr>
        <w:t xml:space="preserve">Настоящее распоряжение разместить на официальном сайте администрации муниципального образования – «Садовское сельское поселение» в сети «Интернет».  </w:t>
      </w:r>
    </w:p>
    <w:p w:rsidR="00431105" w:rsidRDefault="00772B3C" w:rsidP="00772B3C">
      <w:pPr>
        <w:pStyle w:val="aa"/>
        <w:numPr>
          <w:ilvl w:val="0"/>
          <w:numId w:val="1"/>
        </w:numPr>
        <w:tabs>
          <w:tab w:val="left" w:pos="851"/>
        </w:tabs>
        <w:spacing w:after="120"/>
        <w:jc w:val="both"/>
        <w:rPr>
          <w:sz w:val="28"/>
          <w:szCs w:val="28"/>
        </w:rPr>
      </w:pPr>
      <w:proofErr w:type="gramStart"/>
      <w:r w:rsidRPr="00431105">
        <w:rPr>
          <w:sz w:val="28"/>
          <w:szCs w:val="28"/>
        </w:rPr>
        <w:t>Контроль за</w:t>
      </w:r>
      <w:proofErr w:type="gramEnd"/>
      <w:r w:rsidRPr="00431105">
        <w:rPr>
          <w:sz w:val="28"/>
          <w:szCs w:val="28"/>
        </w:rPr>
        <w:t xml:space="preserve"> исполнением данного распоряжения возложить на финансиста администрации.</w:t>
      </w:r>
    </w:p>
    <w:p w:rsidR="00772B3C" w:rsidRPr="00431105" w:rsidRDefault="00772B3C" w:rsidP="00772B3C">
      <w:pPr>
        <w:pStyle w:val="aa"/>
        <w:numPr>
          <w:ilvl w:val="0"/>
          <w:numId w:val="1"/>
        </w:numPr>
        <w:tabs>
          <w:tab w:val="left" w:pos="851"/>
        </w:tabs>
        <w:spacing w:after="120"/>
        <w:jc w:val="both"/>
        <w:rPr>
          <w:sz w:val="28"/>
          <w:szCs w:val="28"/>
        </w:rPr>
      </w:pPr>
      <w:r w:rsidRPr="00431105">
        <w:rPr>
          <w:sz w:val="28"/>
          <w:szCs w:val="28"/>
        </w:rPr>
        <w:t xml:space="preserve">Настоящее распоряжение вступает в силу с момента его подписания.  </w:t>
      </w:r>
    </w:p>
    <w:p w:rsidR="00772B3C" w:rsidRPr="0012310E" w:rsidRDefault="00772B3C" w:rsidP="00772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310E">
        <w:rPr>
          <w:sz w:val="28"/>
          <w:szCs w:val="28"/>
        </w:rPr>
        <w:t xml:space="preserve"> </w:t>
      </w:r>
    </w:p>
    <w:p w:rsidR="00772B3C" w:rsidRPr="0012310E" w:rsidRDefault="00772B3C" w:rsidP="00772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3C" w:rsidRPr="0012310E" w:rsidRDefault="00772B3C" w:rsidP="00772B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310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12310E">
        <w:rPr>
          <w:b/>
          <w:sz w:val="28"/>
          <w:szCs w:val="28"/>
        </w:rPr>
        <w:t xml:space="preserve"> МО </w:t>
      </w:r>
    </w:p>
    <w:p w:rsidR="00772B3C" w:rsidRPr="0012310E" w:rsidRDefault="00772B3C" w:rsidP="00772B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12310E">
        <w:rPr>
          <w:b/>
          <w:sz w:val="28"/>
          <w:szCs w:val="28"/>
          <w:u w:val="single"/>
        </w:rPr>
        <w:t xml:space="preserve">«Садовское сельское поселение»          </w:t>
      </w:r>
      <w:r>
        <w:rPr>
          <w:b/>
          <w:sz w:val="28"/>
          <w:szCs w:val="28"/>
          <w:u w:val="single"/>
        </w:rPr>
        <w:t xml:space="preserve">                          В.Н.Бондаренко</w:t>
      </w:r>
    </w:p>
    <w:p w:rsidR="00772B3C" w:rsidRPr="00F54C2C" w:rsidRDefault="00772B3C" w:rsidP="00772B3C">
      <w:pPr>
        <w:rPr>
          <w:sz w:val="22"/>
        </w:rPr>
        <w:sectPr w:rsidR="00772B3C" w:rsidRPr="00F54C2C" w:rsidSect="00116F12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72B3C" w:rsidRPr="0012310E" w:rsidRDefault="00772B3C" w:rsidP="00772B3C">
      <w:pPr>
        <w:jc w:val="right"/>
        <w:rPr>
          <w:color w:val="000000"/>
          <w:sz w:val="22"/>
          <w:szCs w:val="22"/>
        </w:rPr>
      </w:pPr>
      <w:r w:rsidRPr="0012310E">
        <w:rPr>
          <w:color w:val="000000"/>
          <w:sz w:val="22"/>
          <w:szCs w:val="22"/>
        </w:rPr>
        <w:lastRenderedPageBreak/>
        <w:t>Приложение –  1</w:t>
      </w:r>
    </w:p>
    <w:p w:rsidR="00772B3C" w:rsidRDefault="00772B3C" w:rsidP="00772B3C">
      <w:pPr>
        <w:jc w:val="right"/>
        <w:rPr>
          <w:color w:val="000000"/>
          <w:sz w:val="22"/>
          <w:szCs w:val="22"/>
        </w:rPr>
      </w:pPr>
      <w:r w:rsidRPr="0012310E">
        <w:rPr>
          <w:color w:val="000000"/>
          <w:sz w:val="22"/>
          <w:szCs w:val="22"/>
        </w:rPr>
        <w:t xml:space="preserve">к распоряжению </w:t>
      </w:r>
      <w:r>
        <w:rPr>
          <w:color w:val="000000"/>
          <w:sz w:val="22"/>
          <w:szCs w:val="22"/>
        </w:rPr>
        <w:t xml:space="preserve"> </w:t>
      </w:r>
    </w:p>
    <w:p w:rsidR="00772B3C" w:rsidRPr="0012310E" w:rsidRDefault="00772B3C" w:rsidP="00772B3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</w:t>
      </w:r>
      <w:r w:rsidRPr="0012310E">
        <w:rPr>
          <w:color w:val="000000"/>
          <w:sz w:val="22"/>
          <w:szCs w:val="22"/>
        </w:rPr>
        <w:t>О «Садовское сельское поселение»</w:t>
      </w:r>
    </w:p>
    <w:p w:rsidR="00772B3C" w:rsidRPr="00F54C2C" w:rsidRDefault="00772B3C" w:rsidP="00772B3C">
      <w:pPr>
        <w:jc w:val="right"/>
        <w:rPr>
          <w:color w:val="000000"/>
          <w:sz w:val="20"/>
          <w:szCs w:val="28"/>
        </w:rPr>
      </w:pPr>
      <w:r w:rsidRPr="0012310E">
        <w:rPr>
          <w:color w:val="000000"/>
          <w:sz w:val="22"/>
          <w:szCs w:val="22"/>
        </w:rPr>
        <w:t xml:space="preserve">от </w:t>
      </w:r>
      <w:r w:rsidR="00431105">
        <w:rPr>
          <w:color w:val="000000"/>
          <w:sz w:val="22"/>
          <w:szCs w:val="22"/>
        </w:rPr>
        <w:t>02.10</w:t>
      </w:r>
      <w:r>
        <w:rPr>
          <w:color w:val="000000"/>
          <w:sz w:val="22"/>
          <w:szCs w:val="22"/>
        </w:rPr>
        <w:t>.2016</w:t>
      </w:r>
      <w:r w:rsidRPr="0012310E">
        <w:rPr>
          <w:color w:val="000000"/>
          <w:sz w:val="22"/>
          <w:szCs w:val="22"/>
        </w:rPr>
        <w:t xml:space="preserve"> г. №</w:t>
      </w:r>
      <w:r w:rsidR="00431105">
        <w:rPr>
          <w:color w:val="000000"/>
          <w:sz w:val="22"/>
          <w:szCs w:val="22"/>
        </w:rPr>
        <w:t xml:space="preserve"> 39</w:t>
      </w:r>
      <w:r w:rsidRPr="0012310E">
        <w:rPr>
          <w:color w:val="000000"/>
          <w:sz w:val="22"/>
          <w:szCs w:val="22"/>
        </w:rPr>
        <w:t>-р</w:t>
      </w:r>
    </w:p>
    <w:p w:rsidR="00772B3C" w:rsidRDefault="00772B3C" w:rsidP="00772B3C">
      <w:pPr>
        <w:jc w:val="center"/>
        <w:rPr>
          <w:b/>
          <w:color w:val="000000"/>
          <w:sz w:val="28"/>
          <w:szCs w:val="28"/>
        </w:rPr>
      </w:pPr>
    </w:p>
    <w:p w:rsidR="00772B3C" w:rsidRPr="00F64174" w:rsidRDefault="00772B3C" w:rsidP="00772B3C">
      <w:pPr>
        <w:pStyle w:val="Style3"/>
        <w:widowControl/>
        <w:rPr>
          <w:kern w:val="24"/>
        </w:rPr>
      </w:pPr>
    </w:p>
    <w:p w:rsidR="00772B3C" w:rsidRPr="00EA6019" w:rsidRDefault="00772B3C" w:rsidP="00772B3C">
      <w:pPr>
        <w:pStyle w:val="2"/>
        <w:spacing w:after="0" w:line="240" w:lineRule="auto"/>
        <w:ind w:left="0"/>
        <w:jc w:val="center"/>
        <w:rPr>
          <w:b/>
        </w:rPr>
      </w:pPr>
      <w:r w:rsidRPr="00EA6019">
        <w:rPr>
          <w:b/>
        </w:rPr>
        <w:t>Порядок планирования бюджетных ассигнований бюджета</w:t>
      </w:r>
    </w:p>
    <w:p w:rsidR="00772B3C" w:rsidRPr="00EA6019" w:rsidRDefault="00772B3C" w:rsidP="00772B3C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МО «Садов</w:t>
      </w:r>
      <w:r w:rsidRPr="00EA6019">
        <w:rPr>
          <w:b/>
        </w:rPr>
        <w:t>ское сельское поселение»</w:t>
      </w:r>
    </w:p>
    <w:p w:rsidR="00772B3C" w:rsidRPr="00EA6019" w:rsidRDefault="00772B3C" w:rsidP="00772B3C">
      <w:pPr>
        <w:jc w:val="center"/>
        <w:rPr>
          <w:b/>
        </w:rPr>
      </w:pPr>
      <w:r w:rsidRPr="00EA6019">
        <w:rPr>
          <w:b/>
        </w:rPr>
        <w:t xml:space="preserve">на </w:t>
      </w:r>
      <w:r>
        <w:rPr>
          <w:b/>
        </w:rPr>
        <w:t>2017 год и на плановый период 2018 и 2019</w:t>
      </w:r>
      <w:r w:rsidRPr="00EA6019">
        <w:rPr>
          <w:b/>
        </w:rPr>
        <w:t xml:space="preserve"> годы</w:t>
      </w:r>
    </w:p>
    <w:p w:rsidR="00772B3C" w:rsidRPr="00EA6019" w:rsidRDefault="00772B3C" w:rsidP="00772B3C">
      <w:pPr>
        <w:ind w:firstLine="709"/>
        <w:jc w:val="both"/>
        <w:rPr>
          <w:b/>
        </w:rPr>
      </w:pPr>
    </w:p>
    <w:p w:rsidR="00772B3C" w:rsidRPr="00EA6019" w:rsidRDefault="00772B3C" w:rsidP="00772B3C">
      <w:pPr>
        <w:pStyle w:val="2"/>
        <w:spacing w:after="0" w:line="240" w:lineRule="auto"/>
        <w:ind w:left="0"/>
        <w:jc w:val="both"/>
      </w:pPr>
      <w:r>
        <w:t xml:space="preserve">           1. </w:t>
      </w:r>
      <w:proofErr w:type="gramStart"/>
      <w:r>
        <w:t xml:space="preserve">Настоящий порядок </w:t>
      </w:r>
      <w:r w:rsidRPr="00EA6019">
        <w:t xml:space="preserve"> планирования бюджетных ассигно</w:t>
      </w:r>
      <w:r>
        <w:t>ваний бюджета МО «Садов</w:t>
      </w:r>
      <w:r w:rsidRPr="00EA6019">
        <w:t xml:space="preserve">ское сельское поселение» на </w:t>
      </w:r>
      <w:r>
        <w:t>201</w:t>
      </w:r>
      <w:r w:rsidR="00431105">
        <w:t>8</w:t>
      </w:r>
      <w:r>
        <w:t xml:space="preserve"> год и на плановый период 201</w:t>
      </w:r>
      <w:r w:rsidR="00431105">
        <w:t>9 и 2020</w:t>
      </w:r>
      <w:r w:rsidRPr="00EA6019">
        <w:t xml:space="preserve"> год</w:t>
      </w:r>
      <w:r>
        <w:t>ов (далее – Порядок) разработан</w:t>
      </w:r>
      <w:r w:rsidRPr="00EA6019">
        <w:t xml:space="preserve"> в соответствии со статьей 174.2 Бюджетного кодекса </w:t>
      </w:r>
      <w:r>
        <w:t>Российской Федерации и определяе</w:t>
      </w:r>
      <w:r w:rsidRPr="00EA6019">
        <w:t>т поряд</w:t>
      </w:r>
      <w:r>
        <w:t xml:space="preserve">ок планирования </w:t>
      </w:r>
      <w:r w:rsidRPr="00EA6019">
        <w:t xml:space="preserve"> объема  бюджетных а</w:t>
      </w:r>
      <w:r>
        <w:t>ссигнований бюджета МО «Садов</w:t>
      </w:r>
      <w:r w:rsidRPr="00EA6019">
        <w:t xml:space="preserve">ское сельское поселение» на </w:t>
      </w:r>
      <w:r>
        <w:t>201</w:t>
      </w:r>
      <w:r w:rsidR="00431105">
        <w:t>8</w:t>
      </w:r>
      <w:r>
        <w:t xml:space="preserve"> год и на плановый период 201</w:t>
      </w:r>
      <w:r w:rsidR="00431105">
        <w:t>9</w:t>
      </w:r>
      <w:r>
        <w:t xml:space="preserve"> и 20</w:t>
      </w:r>
      <w:r w:rsidR="00431105">
        <w:t>20</w:t>
      </w:r>
      <w:r w:rsidRPr="00EA6019">
        <w:t xml:space="preserve"> годов (далее – бюджетные а</w:t>
      </w:r>
      <w:r>
        <w:t>ссигнования бюджета</w:t>
      </w:r>
      <w:proofErr w:type="gramEnd"/>
      <w:r>
        <w:t xml:space="preserve"> </w:t>
      </w:r>
      <w:proofErr w:type="gramStart"/>
      <w:r>
        <w:t>МО «Садов</w:t>
      </w:r>
      <w:r w:rsidRPr="00EA6019">
        <w:t xml:space="preserve">ское сельское поселение»). </w:t>
      </w:r>
      <w:proofErr w:type="gramEnd"/>
    </w:p>
    <w:p w:rsidR="00772B3C" w:rsidRPr="00EA6019" w:rsidRDefault="00772B3C" w:rsidP="00431105">
      <w:pPr>
        <w:tabs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EA6019">
        <w:t>Основные термины и понятия, используемые в настоящем порядке и методике, применяются в том же значении, что и в Бюджетном кодексе Российской Федерации.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>1.1. Бюджетные а</w:t>
      </w:r>
      <w:r>
        <w:t>ссигнования бюджета МО «Садов</w:t>
      </w:r>
      <w:r w:rsidRPr="00EA6019">
        <w:t>ское сельское поселение»  планируются раздельно на исполнение действующих и принимаемых обязательств.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 xml:space="preserve">1.2. </w:t>
      </w:r>
      <w:proofErr w:type="gramStart"/>
      <w:r w:rsidRPr="00EA6019">
        <w:t>Правовыми основаниями возникновения действующих расходных обязательств, на исполнение которых планируется направить бюджетное ассигнование, являются Решения муни</w:t>
      </w:r>
      <w:r>
        <w:t>ципального образования «Садов</w:t>
      </w:r>
      <w:r w:rsidRPr="00EA6019">
        <w:t>ское сельское поселение»,  договоры (соглашения), которые в соответствии со статьей 86 Бюджетного кодекса Российской Федерации служат основанием для возникновения расходных обязательств, не предлагаемые (не планируемые) к изменению в 201</w:t>
      </w:r>
      <w:r w:rsidR="00431105">
        <w:t>8</w:t>
      </w:r>
      <w:r w:rsidRPr="00EA6019">
        <w:t>-20</w:t>
      </w:r>
      <w:r w:rsidR="00431105">
        <w:t>20</w:t>
      </w:r>
      <w:r w:rsidRPr="00EA6019">
        <w:t xml:space="preserve"> годах, к признанию утратившими силу либо к изменению с увеличением объёма бюджетных ассигнований, предусмотренного</w:t>
      </w:r>
      <w:proofErr w:type="gramEnd"/>
      <w:r w:rsidRPr="00EA6019">
        <w:t xml:space="preserve"> на исполнение соответствующих обязательств в 201</w:t>
      </w:r>
      <w:r w:rsidR="00431105">
        <w:t>8</w:t>
      </w:r>
      <w:r w:rsidRPr="00EA6019">
        <w:t xml:space="preserve"> году.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>1.3. К действующим обязательствам, в частности, относят:</w:t>
      </w:r>
    </w:p>
    <w:p w:rsidR="00772B3C" w:rsidRPr="00EA6019" w:rsidRDefault="00772B3C" w:rsidP="00772B3C">
      <w:pPr>
        <w:ind w:firstLine="709"/>
        <w:jc w:val="both"/>
      </w:pPr>
      <w:r w:rsidRPr="00EA6019">
        <w:t>1) публичные обязательства, публичные  нормативные обязательства, установленные нормативно-правовыми актами Российской Федерации, Республики Адыгея и мун</w:t>
      </w:r>
      <w:r>
        <w:t>иципального образования «Садов</w:t>
      </w:r>
      <w:r w:rsidRPr="00EA6019">
        <w:t>ское сельское поселение</w:t>
      </w:r>
      <w:r>
        <w:t>»</w:t>
      </w:r>
      <w:r w:rsidRPr="00EA6019">
        <w:t>;</w:t>
      </w:r>
    </w:p>
    <w:p w:rsidR="00772B3C" w:rsidRPr="00EA6019" w:rsidRDefault="00772B3C" w:rsidP="00772B3C">
      <w:pPr>
        <w:ind w:firstLine="709"/>
        <w:jc w:val="both"/>
      </w:pPr>
      <w:r w:rsidRPr="00EA6019">
        <w:t>2) обязательства по предоставлению (оплате) муниципальных услуг в рамках выполнения муниципального задания в соответствии с законодательством Российской Федерации, Республики Адыгея и нормативно</w:t>
      </w:r>
      <w:r>
        <w:t xml:space="preserve"> - правовыми актами МО «Садов</w:t>
      </w:r>
      <w:r w:rsidRPr="00EA6019">
        <w:t>ское сельское поселение»;</w:t>
      </w:r>
    </w:p>
    <w:p w:rsidR="00772B3C" w:rsidRPr="00EA6019" w:rsidRDefault="00772B3C" w:rsidP="00772B3C">
      <w:pPr>
        <w:ind w:firstLine="709"/>
        <w:jc w:val="both"/>
      </w:pPr>
      <w:r w:rsidRPr="00EA6019">
        <w:t>3) обязательства, вытекающие из долгосрочных  целевых программ муниципального образования;</w:t>
      </w:r>
    </w:p>
    <w:p w:rsidR="00772B3C" w:rsidRPr="00EA6019" w:rsidRDefault="00772B3C" w:rsidP="00772B3C">
      <w:pPr>
        <w:ind w:firstLine="709"/>
        <w:jc w:val="both"/>
      </w:pPr>
      <w:r w:rsidRPr="00EA6019">
        <w:t>4) обязательства, вытекающие из договоров (соглашений), действующих в планируемом периоде;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 xml:space="preserve">1.4. </w:t>
      </w:r>
      <w:proofErr w:type="gramStart"/>
      <w:r w:rsidRPr="00EA6019">
        <w:t>Правовыми основаниями изменения действующих расходных обязательств, на исполнение которых планируется направить бюджетное ассигнование, являются Решен</w:t>
      </w:r>
      <w:r>
        <w:t>ия муниципального образования «Садов</w:t>
      </w:r>
      <w:r w:rsidRPr="00EA6019">
        <w:t>ское сельское поселение»   и нормативно-правовые акты органа мест</w:t>
      </w:r>
      <w:r>
        <w:t>ного самоуправления МО «Садов</w:t>
      </w:r>
      <w:r w:rsidRPr="00EA6019">
        <w:t xml:space="preserve">ское сельское поселение», договоры (соглашения), являющиеся в соответствии со статьей 86 Бюджетного кодекса Российской Федерации основаниями для возникновения расходных обязательств, предлагаемых (планируемых) к изменению в </w:t>
      </w:r>
      <w:r>
        <w:t>201</w:t>
      </w:r>
      <w:r w:rsidR="00431105">
        <w:t>8-2020</w:t>
      </w:r>
      <w:r w:rsidRPr="00EA6019">
        <w:t xml:space="preserve"> годах, к принятию либо к изменению с</w:t>
      </w:r>
      <w:proofErr w:type="gramEnd"/>
      <w:r w:rsidRPr="00EA6019">
        <w:t xml:space="preserve"> увеличением объёма бюджетных ассигнований, предусмотренного на исполнение со</w:t>
      </w:r>
      <w:r w:rsidR="00431105">
        <w:t>ответствующих обязательств в 2018</w:t>
      </w:r>
      <w:r w:rsidRPr="00EA6019">
        <w:t xml:space="preserve"> году.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 xml:space="preserve">1.5. </w:t>
      </w:r>
      <w:proofErr w:type="gramStart"/>
      <w:r w:rsidRPr="00EA6019">
        <w:t xml:space="preserve">Правовыми основаниями возникновения принимаемых расходных обязательств, на исполнение которых планируется направить бюджетное ассигнование, </w:t>
      </w:r>
      <w:r w:rsidRPr="00EA6019">
        <w:lastRenderedPageBreak/>
        <w:t>являются Решения муни</w:t>
      </w:r>
      <w:r>
        <w:t>ципального образования «Садов</w:t>
      </w:r>
      <w:r w:rsidRPr="00EA6019">
        <w:t>ское сельское поселение»  и нормативные правовые акты органов местного самоуправления</w:t>
      </w:r>
      <w:r>
        <w:t xml:space="preserve"> МО «Садов</w:t>
      </w:r>
      <w:r w:rsidRPr="00EA6019">
        <w:t xml:space="preserve">ское сельское поселение», договоры (соглашения), являющиеся в соответствии со статьей 86 Бюджетного кодекса Российской Федерации основаниями для возникновения расходных обязательств, предлагаемых (планируемых) к принятию в </w:t>
      </w:r>
      <w:r>
        <w:t>201</w:t>
      </w:r>
      <w:r w:rsidR="00431105">
        <w:t>8-2020</w:t>
      </w:r>
      <w:r w:rsidRPr="00EA6019">
        <w:t xml:space="preserve"> годах.</w:t>
      </w:r>
      <w:proofErr w:type="gramEnd"/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>1.6. К принимаемым обязательствам, в частности, относятся:</w:t>
      </w:r>
    </w:p>
    <w:p w:rsidR="00772B3C" w:rsidRPr="00EA6019" w:rsidRDefault="00772B3C" w:rsidP="00772B3C">
      <w:pPr>
        <w:ind w:firstLine="709"/>
        <w:jc w:val="both"/>
      </w:pPr>
      <w:r w:rsidRPr="00EA6019">
        <w:t>1) увеличение действующих или введение новых публичных обязательств, публичных  нормативных обязательств с 201</w:t>
      </w:r>
      <w:r w:rsidR="00431105">
        <w:t>8</w:t>
      </w:r>
      <w:r w:rsidRPr="00EA6019">
        <w:t xml:space="preserve"> года;</w:t>
      </w:r>
    </w:p>
    <w:p w:rsidR="00772B3C" w:rsidRPr="00FB44B1" w:rsidRDefault="00772B3C" w:rsidP="00772B3C">
      <w:pPr>
        <w:ind w:firstLine="709"/>
        <w:jc w:val="both"/>
        <w:rPr>
          <w:color w:val="FF0000"/>
        </w:rPr>
      </w:pPr>
      <w:r w:rsidRPr="000823DF">
        <w:t>2)</w:t>
      </w:r>
      <w:r w:rsidRPr="0050620F">
        <w:rPr>
          <w:color w:val="FF0000"/>
        </w:rPr>
        <w:t xml:space="preserve"> </w:t>
      </w:r>
      <w:r w:rsidRPr="00EA6019">
        <w:t>увеличение ассигнований на реализацию действующих или принятие новых долгосрочных целевых программ муниципального образования;</w:t>
      </w:r>
    </w:p>
    <w:p w:rsidR="00772B3C" w:rsidRPr="00EA6019" w:rsidRDefault="00772B3C" w:rsidP="00772B3C">
      <w:pPr>
        <w:ind w:firstLine="709"/>
        <w:jc w:val="both"/>
      </w:pPr>
      <w:r>
        <w:t>3</w:t>
      </w:r>
      <w:r w:rsidRPr="00EA6019">
        <w:t>) бюджетные инвестиции в новые объекты строительства;</w:t>
      </w:r>
    </w:p>
    <w:p w:rsidR="00772B3C" w:rsidRPr="00EA6019" w:rsidRDefault="00772B3C" w:rsidP="00772B3C">
      <w:pPr>
        <w:ind w:firstLine="709"/>
        <w:jc w:val="both"/>
      </w:pPr>
      <w:r>
        <w:t>4</w:t>
      </w:r>
      <w:r w:rsidRPr="00EA6019">
        <w:t>) капитальный ремонт зданий и сооружений.</w:t>
      </w:r>
    </w:p>
    <w:p w:rsidR="00772B3C" w:rsidRPr="00EA6019" w:rsidRDefault="00772B3C" w:rsidP="00772B3C">
      <w:pPr>
        <w:pStyle w:val="a8"/>
        <w:widowControl w:val="0"/>
        <w:spacing w:after="0"/>
        <w:ind w:left="0" w:firstLine="709"/>
        <w:jc w:val="both"/>
        <w:rPr>
          <w:snapToGrid w:val="0"/>
        </w:rPr>
      </w:pPr>
      <w:r w:rsidRPr="00EA6019">
        <w:t>1.7</w:t>
      </w:r>
      <w:r w:rsidRPr="00FB44B1">
        <w:t>. </w:t>
      </w:r>
      <w:proofErr w:type="gramStart"/>
      <w:r w:rsidRPr="00FB44B1">
        <w:t>В сроки, установленные согласно Приложения к настоящему Порядку</w:t>
      </w:r>
      <w:r w:rsidRPr="00EA6019">
        <w:t xml:space="preserve">, субъекты бюджетного планирования на бумажном носителе и в электронном виде  представляют в  финансовый </w:t>
      </w:r>
      <w:r>
        <w:t>отдел администрации МО «Садов</w:t>
      </w:r>
      <w:r w:rsidRPr="00EA6019">
        <w:t xml:space="preserve">ское сельское поселение», соответствующие расходы, </w:t>
      </w:r>
      <w:r w:rsidRPr="00EA6019">
        <w:rPr>
          <w:snapToGrid w:val="0"/>
        </w:rPr>
        <w:t>предложения для определения бюджетных а</w:t>
      </w:r>
      <w:r>
        <w:rPr>
          <w:snapToGrid w:val="0"/>
        </w:rPr>
        <w:t>ссигнований бюджета МО «Садов</w:t>
      </w:r>
      <w:r w:rsidRPr="00EA6019">
        <w:rPr>
          <w:snapToGrid w:val="0"/>
        </w:rPr>
        <w:t>ское сельское поселение» на 201</w:t>
      </w:r>
      <w:r w:rsidR="00431105">
        <w:rPr>
          <w:snapToGrid w:val="0"/>
        </w:rPr>
        <w:t>8</w:t>
      </w:r>
      <w:r w:rsidRPr="00EA6019">
        <w:rPr>
          <w:snapToGrid w:val="0"/>
        </w:rPr>
        <w:t xml:space="preserve"> год и плановый период 201</w:t>
      </w:r>
      <w:r w:rsidR="00431105">
        <w:rPr>
          <w:snapToGrid w:val="0"/>
        </w:rPr>
        <w:t>9-2020</w:t>
      </w:r>
      <w:r w:rsidRPr="00EA6019">
        <w:rPr>
          <w:snapToGrid w:val="0"/>
        </w:rPr>
        <w:t xml:space="preserve"> годов раздельно на исполнение действующих и принимаемых расходных обязательств (с расчетами и обоснованиями) по</w:t>
      </w:r>
      <w:proofErr w:type="gramEnd"/>
      <w:r w:rsidRPr="00EA6019">
        <w:rPr>
          <w:snapToGrid w:val="0"/>
        </w:rPr>
        <w:t xml:space="preserve"> установленным на</w:t>
      </w:r>
      <w:r>
        <w:rPr>
          <w:snapToGrid w:val="0"/>
        </w:rPr>
        <w:t>стоящим Порядком формам.</w:t>
      </w:r>
    </w:p>
    <w:p w:rsidR="00772B3C" w:rsidRPr="00EA6019" w:rsidRDefault="00772B3C" w:rsidP="00772B3C">
      <w:pPr>
        <w:shd w:val="clear" w:color="auto" w:fill="FFFFFF"/>
        <w:ind w:firstLine="709"/>
        <w:jc w:val="both"/>
        <w:rPr>
          <w:color w:val="000000"/>
        </w:rPr>
      </w:pPr>
      <w:r w:rsidRPr="00EA6019">
        <w:rPr>
          <w:color w:val="000000"/>
          <w:spacing w:val="-2"/>
        </w:rPr>
        <w:t>Субъекты бюджетного планирования несут ответственность за соответствие представленных обоснований бюджетным ассигнованиям на исполнение действующих и принимаемых расходных обязательств, включенных</w:t>
      </w:r>
      <w:r>
        <w:rPr>
          <w:color w:val="000000"/>
          <w:spacing w:val="-2"/>
        </w:rPr>
        <w:t xml:space="preserve"> в проект   бюджета МО «Садов</w:t>
      </w:r>
      <w:r w:rsidRPr="00EA6019">
        <w:rPr>
          <w:color w:val="000000"/>
          <w:spacing w:val="-2"/>
        </w:rPr>
        <w:t>ское сельское поселение», а также за достоверность и объективность содержащейся</w:t>
      </w:r>
      <w:r w:rsidRPr="00EA6019">
        <w:rPr>
          <w:color w:val="000000"/>
        </w:rPr>
        <w:t xml:space="preserve"> в них информации.</w:t>
      </w:r>
    </w:p>
    <w:p w:rsidR="00772B3C" w:rsidRPr="00ED4CBF" w:rsidRDefault="00772B3C" w:rsidP="00772B3C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019">
        <w:rPr>
          <w:rFonts w:ascii="Times New Roman" w:hAnsi="Times New Roman" w:cs="Times New Roman"/>
          <w:sz w:val="24"/>
          <w:szCs w:val="24"/>
        </w:rPr>
        <w:t xml:space="preserve">1.8.  Финансовый </w:t>
      </w:r>
      <w:r>
        <w:rPr>
          <w:rFonts w:ascii="Times New Roman" w:hAnsi="Times New Roman" w:cs="Times New Roman"/>
          <w:sz w:val="24"/>
          <w:szCs w:val="24"/>
        </w:rPr>
        <w:t>отдел администрации МО «Садов</w:t>
      </w:r>
      <w:r w:rsidRPr="00EA6019">
        <w:rPr>
          <w:rFonts w:ascii="Times New Roman" w:hAnsi="Times New Roman" w:cs="Times New Roman"/>
          <w:sz w:val="24"/>
          <w:szCs w:val="24"/>
        </w:rPr>
        <w:t>ское сельское поселение» рассматривает и согласовывает с субъектами бюджетного планирования бюджетные проектировки бюдж</w:t>
      </w:r>
      <w:r>
        <w:rPr>
          <w:rFonts w:ascii="Times New Roman" w:hAnsi="Times New Roman" w:cs="Times New Roman"/>
          <w:sz w:val="24"/>
          <w:szCs w:val="24"/>
        </w:rPr>
        <w:t>ета МО «Садов</w:t>
      </w:r>
      <w:r w:rsidRPr="00EA6019">
        <w:rPr>
          <w:rFonts w:ascii="Times New Roman" w:hAnsi="Times New Roman" w:cs="Times New Roman"/>
          <w:sz w:val="24"/>
          <w:szCs w:val="24"/>
        </w:rPr>
        <w:t xml:space="preserve">ское сельское поселение» </w:t>
      </w:r>
      <w:r w:rsidRPr="00FB44B1">
        <w:rPr>
          <w:rFonts w:ascii="Times New Roman" w:hAnsi="Times New Roman" w:cs="Times New Roman"/>
          <w:sz w:val="24"/>
          <w:szCs w:val="24"/>
        </w:rPr>
        <w:t>в сроки,</w:t>
      </w:r>
      <w:r w:rsidRPr="00ED4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44B1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FB44B1">
        <w:t xml:space="preserve"> </w:t>
      </w:r>
      <w:proofErr w:type="gramStart"/>
      <w:r w:rsidRPr="00FB44B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B44B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72B3C" w:rsidRPr="00EA6019" w:rsidRDefault="00772B3C" w:rsidP="00772B3C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019">
        <w:rPr>
          <w:rFonts w:ascii="Times New Roman" w:hAnsi="Times New Roman" w:cs="Times New Roman"/>
          <w:sz w:val="24"/>
          <w:szCs w:val="24"/>
        </w:rPr>
        <w:t xml:space="preserve">1.9.  Неурегулированные в рамках рассмотрения в финансовом отделе разногласия могут быть вынесены на рассмотрение бюджетной комиссии, утверждаемой </w:t>
      </w:r>
      <w:r>
        <w:rPr>
          <w:rFonts w:ascii="Times New Roman" w:hAnsi="Times New Roman" w:cs="Times New Roman"/>
          <w:sz w:val="24"/>
          <w:szCs w:val="24"/>
        </w:rPr>
        <w:t>Распоряжением главы МО «Садов</w:t>
      </w:r>
      <w:r w:rsidRPr="00EA6019">
        <w:rPr>
          <w:rFonts w:ascii="Times New Roman" w:hAnsi="Times New Roman" w:cs="Times New Roman"/>
          <w:sz w:val="24"/>
          <w:szCs w:val="24"/>
        </w:rPr>
        <w:t>ское сельское поселение», по рассмотрению бюджетных проектировок на очередной финансовый год и плановый период.</w:t>
      </w: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431105" w:rsidRDefault="00431105" w:rsidP="00772B3C">
      <w:pPr>
        <w:jc w:val="right"/>
        <w:rPr>
          <w:color w:val="000000"/>
          <w:szCs w:val="28"/>
        </w:rPr>
      </w:pPr>
    </w:p>
    <w:p w:rsidR="00431105" w:rsidRDefault="00431105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Default="00772B3C" w:rsidP="00772B3C">
      <w:pPr>
        <w:jc w:val="right"/>
        <w:rPr>
          <w:color w:val="000000"/>
          <w:szCs w:val="28"/>
        </w:rPr>
      </w:pPr>
    </w:p>
    <w:p w:rsidR="00772B3C" w:rsidRPr="00F54C2C" w:rsidRDefault="00772B3C" w:rsidP="00772B3C">
      <w:pPr>
        <w:tabs>
          <w:tab w:val="left" w:pos="6420"/>
          <w:tab w:val="right" w:pos="9355"/>
          <w:tab w:val="left" w:pos="9498"/>
        </w:tabs>
        <w:jc w:val="right"/>
        <w:rPr>
          <w:bCs/>
          <w:iCs/>
          <w:sz w:val="20"/>
        </w:rPr>
      </w:pPr>
      <w:r w:rsidRPr="00F54C2C">
        <w:rPr>
          <w:bCs/>
          <w:iCs/>
          <w:sz w:val="20"/>
        </w:rPr>
        <w:lastRenderedPageBreak/>
        <w:t xml:space="preserve">Приложение </w:t>
      </w:r>
    </w:p>
    <w:p w:rsidR="00772B3C" w:rsidRPr="00F54C2C" w:rsidRDefault="00772B3C" w:rsidP="00772B3C">
      <w:pPr>
        <w:pStyle w:val="2"/>
        <w:spacing w:after="0" w:line="240" w:lineRule="auto"/>
        <w:ind w:left="0"/>
        <w:jc w:val="right"/>
        <w:rPr>
          <w:sz w:val="20"/>
        </w:rPr>
      </w:pPr>
      <w:r w:rsidRPr="00F54C2C">
        <w:rPr>
          <w:bCs/>
          <w:iCs/>
          <w:sz w:val="20"/>
        </w:rPr>
        <w:t>к Порядку</w:t>
      </w:r>
      <w:r w:rsidRPr="00F54C2C">
        <w:rPr>
          <w:sz w:val="20"/>
        </w:rPr>
        <w:t xml:space="preserve"> планирования бюджетных ассигнований</w:t>
      </w:r>
    </w:p>
    <w:p w:rsidR="00772B3C" w:rsidRPr="00F54C2C" w:rsidRDefault="00772B3C" w:rsidP="00772B3C">
      <w:pPr>
        <w:pStyle w:val="2"/>
        <w:spacing w:after="0" w:line="240" w:lineRule="auto"/>
        <w:ind w:left="0"/>
        <w:jc w:val="right"/>
        <w:rPr>
          <w:sz w:val="20"/>
        </w:rPr>
      </w:pPr>
      <w:r w:rsidRPr="00F54C2C">
        <w:rPr>
          <w:sz w:val="20"/>
        </w:rPr>
        <w:t xml:space="preserve"> бюджета МО «Садовское сельское поселение»</w:t>
      </w:r>
    </w:p>
    <w:p w:rsidR="00772B3C" w:rsidRPr="00F54C2C" w:rsidRDefault="00772B3C" w:rsidP="00772B3C">
      <w:pPr>
        <w:jc w:val="right"/>
        <w:rPr>
          <w:b/>
          <w:sz w:val="20"/>
        </w:rPr>
      </w:pPr>
      <w:r w:rsidRPr="00F54C2C">
        <w:rPr>
          <w:sz w:val="20"/>
        </w:rPr>
        <w:t>на 201</w:t>
      </w:r>
      <w:r w:rsidR="00431105">
        <w:rPr>
          <w:sz w:val="20"/>
        </w:rPr>
        <w:t>8</w:t>
      </w:r>
      <w:r w:rsidRPr="00F54C2C">
        <w:rPr>
          <w:sz w:val="20"/>
        </w:rPr>
        <w:t xml:space="preserve"> год и на плановый период 201</w:t>
      </w:r>
      <w:r w:rsidR="00431105">
        <w:rPr>
          <w:sz w:val="20"/>
        </w:rPr>
        <w:t>9 и 2020</w:t>
      </w:r>
      <w:r w:rsidRPr="00F54C2C">
        <w:rPr>
          <w:sz w:val="20"/>
        </w:rPr>
        <w:t xml:space="preserve"> годы</w:t>
      </w:r>
    </w:p>
    <w:p w:rsidR="00772B3C" w:rsidRPr="005C5A82" w:rsidRDefault="00772B3C" w:rsidP="00772B3C">
      <w:pPr>
        <w:tabs>
          <w:tab w:val="left" w:pos="6420"/>
          <w:tab w:val="right" w:pos="9355"/>
          <w:tab w:val="left" w:pos="9498"/>
        </w:tabs>
        <w:rPr>
          <w:bCs/>
          <w:iCs/>
          <w:color w:val="FF0000"/>
        </w:rPr>
      </w:pPr>
      <w:r w:rsidRPr="005C5A82">
        <w:rPr>
          <w:bCs/>
          <w:iCs/>
          <w:color w:val="FF0000"/>
        </w:rPr>
        <w:tab/>
      </w:r>
      <w:r w:rsidRPr="005C5A82">
        <w:rPr>
          <w:bCs/>
          <w:iCs/>
          <w:color w:val="FF0000"/>
        </w:rPr>
        <w:tab/>
      </w:r>
    </w:p>
    <w:p w:rsidR="00772B3C" w:rsidRDefault="00772B3C" w:rsidP="00772B3C">
      <w:pPr>
        <w:ind w:firstLine="567"/>
        <w:jc w:val="both"/>
      </w:pPr>
    </w:p>
    <w:p w:rsidR="00772B3C" w:rsidRPr="00F54C2C" w:rsidRDefault="00772B3C" w:rsidP="00772B3C">
      <w:pPr>
        <w:ind w:right="-483"/>
        <w:jc w:val="center"/>
        <w:rPr>
          <w:b/>
          <w:bCs/>
          <w:iCs/>
        </w:rPr>
      </w:pPr>
      <w:r w:rsidRPr="00F54C2C">
        <w:rPr>
          <w:b/>
          <w:bCs/>
          <w:iCs/>
        </w:rPr>
        <w:t>График</w:t>
      </w:r>
    </w:p>
    <w:p w:rsidR="00772B3C" w:rsidRPr="00F54C2C" w:rsidRDefault="00772B3C" w:rsidP="00772B3C">
      <w:pPr>
        <w:ind w:right="-483"/>
        <w:jc w:val="center"/>
        <w:rPr>
          <w:b/>
          <w:bCs/>
          <w:iCs/>
        </w:rPr>
      </w:pPr>
      <w:r w:rsidRPr="00F54C2C">
        <w:rPr>
          <w:b/>
          <w:bCs/>
          <w:iCs/>
        </w:rPr>
        <w:t>предоставления материалов и документов при составлении проекта бюджета</w:t>
      </w:r>
    </w:p>
    <w:p w:rsidR="00772B3C" w:rsidRPr="00F54C2C" w:rsidRDefault="00772B3C" w:rsidP="00772B3C">
      <w:pPr>
        <w:ind w:right="-483"/>
        <w:jc w:val="center"/>
        <w:rPr>
          <w:b/>
          <w:bCs/>
          <w:iCs/>
        </w:rPr>
      </w:pPr>
      <w:r w:rsidRPr="00F54C2C">
        <w:rPr>
          <w:b/>
          <w:bCs/>
          <w:iCs/>
        </w:rPr>
        <w:t xml:space="preserve">МО «Садовское сельское поселение» на очередной финансовый год и  плановый период </w:t>
      </w:r>
    </w:p>
    <w:p w:rsidR="00772B3C" w:rsidRPr="00F54C2C" w:rsidRDefault="00772B3C" w:rsidP="00772B3C">
      <w:pPr>
        <w:ind w:right="-483"/>
        <w:jc w:val="both"/>
        <w:rPr>
          <w:b/>
          <w:bCs/>
          <w:i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2126"/>
        <w:gridCol w:w="1418"/>
        <w:gridCol w:w="1417"/>
      </w:tblGrid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jc w:val="center"/>
              <w:rPr>
                <w:b/>
                <w:sz w:val="16"/>
                <w:szCs w:val="16"/>
              </w:rPr>
            </w:pPr>
            <w:r w:rsidRPr="00F54C2C">
              <w:rPr>
                <w:b/>
                <w:sz w:val="16"/>
                <w:szCs w:val="16"/>
              </w:rPr>
              <w:t>Содержание мероприятий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b/>
                <w:sz w:val="16"/>
                <w:szCs w:val="16"/>
              </w:rPr>
            </w:pPr>
            <w:r w:rsidRPr="00F54C2C">
              <w:rPr>
                <w:b/>
                <w:sz w:val="16"/>
                <w:szCs w:val="16"/>
              </w:rPr>
              <w:t>Ответственные</w:t>
            </w:r>
          </w:p>
          <w:p w:rsidR="00772B3C" w:rsidRPr="00F54C2C" w:rsidRDefault="00772B3C" w:rsidP="00BF3A09">
            <w:pPr>
              <w:jc w:val="center"/>
              <w:rPr>
                <w:b/>
                <w:sz w:val="16"/>
                <w:szCs w:val="16"/>
              </w:rPr>
            </w:pPr>
            <w:r w:rsidRPr="00F54C2C">
              <w:rPr>
                <w:b/>
                <w:sz w:val="16"/>
                <w:szCs w:val="16"/>
              </w:rPr>
              <w:t>исполнители,  органы,</w:t>
            </w:r>
          </w:p>
          <w:p w:rsidR="00772B3C" w:rsidRPr="00F54C2C" w:rsidRDefault="00772B3C" w:rsidP="00BF3A09">
            <w:pPr>
              <w:jc w:val="center"/>
              <w:rPr>
                <w:b/>
                <w:sz w:val="16"/>
                <w:szCs w:val="16"/>
              </w:rPr>
            </w:pPr>
            <w:r w:rsidRPr="00F54C2C">
              <w:rPr>
                <w:b/>
                <w:sz w:val="16"/>
                <w:szCs w:val="16"/>
              </w:rPr>
              <w:t>которым  рекомендовано принять участие в реализации  мероприятий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b/>
                <w:sz w:val="16"/>
                <w:szCs w:val="16"/>
              </w:rPr>
            </w:pPr>
            <w:r w:rsidRPr="00F54C2C">
              <w:rPr>
                <w:b/>
                <w:sz w:val="16"/>
                <w:szCs w:val="16"/>
              </w:rPr>
              <w:t>Срок</w:t>
            </w:r>
          </w:p>
          <w:p w:rsidR="00772B3C" w:rsidRPr="00F54C2C" w:rsidRDefault="00772B3C" w:rsidP="00BF3A09">
            <w:pPr>
              <w:jc w:val="center"/>
              <w:rPr>
                <w:b/>
                <w:sz w:val="16"/>
                <w:szCs w:val="16"/>
              </w:rPr>
            </w:pPr>
            <w:r w:rsidRPr="00F54C2C">
              <w:rPr>
                <w:b/>
                <w:sz w:val="16"/>
                <w:szCs w:val="16"/>
              </w:rPr>
              <w:t>представления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b/>
                <w:sz w:val="16"/>
                <w:szCs w:val="16"/>
              </w:rPr>
            </w:pPr>
            <w:r w:rsidRPr="00F54C2C">
              <w:rPr>
                <w:b/>
                <w:sz w:val="16"/>
                <w:szCs w:val="16"/>
              </w:rPr>
              <w:t>Куда  представляется</w:t>
            </w:r>
          </w:p>
        </w:tc>
      </w:tr>
      <w:tr w:rsidR="00772B3C" w:rsidRPr="00F54C2C" w:rsidTr="00BF3A09">
        <w:trPr>
          <w:trHeight w:val="1269"/>
        </w:trPr>
        <w:tc>
          <w:tcPr>
            <w:tcW w:w="5529" w:type="dxa"/>
            <w:vAlign w:val="center"/>
          </w:tcPr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1.Представление  основных   параметров</w:t>
            </w:r>
          </w:p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прогноза  социально – экономического  развития</w:t>
            </w:r>
          </w:p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в   целом  по муниципальному образованию «Садовское сельское поселение» на очередной финансовый год  и плановый период.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Зам</w:t>
            </w:r>
            <w:proofErr w:type="gramStart"/>
            <w:r w:rsidRPr="00F54C2C">
              <w:rPr>
                <w:sz w:val="20"/>
                <w:szCs w:val="20"/>
              </w:rPr>
              <w:t>.г</w:t>
            </w:r>
            <w:proofErr w:type="gramEnd"/>
            <w:r w:rsidRPr="00F54C2C">
              <w:rPr>
                <w:sz w:val="20"/>
                <w:szCs w:val="20"/>
              </w:rPr>
              <w:t>лавы</w:t>
            </w:r>
          </w:p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18"/>
                <w:szCs w:val="18"/>
              </w:rPr>
            </w:pPr>
            <w:r w:rsidRPr="00F54C2C">
              <w:rPr>
                <w:sz w:val="18"/>
                <w:szCs w:val="18"/>
              </w:rPr>
              <w:t>до 05.09.201</w:t>
            </w:r>
            <w:r>
              <w:rPr>
                <w:sz w:val="18"/>
                <w:szCs w:val="18"/>
              </w:rPr>
              <w:t>7</w:t>
            </w:r>
            <w:r w:rsidRPr="00F54C2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2. Основные экономические показатели муниципального образования на очередной финансовый год  и плановый период, а также оценка текущего финансового года.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Зам</w:t>
            </w:r>
            <w:proofErr w:type="gramStart"/>
            <w:r w:rsidRPr="00F54C2C">
              <w:rPr>
                <w:sz w:val="20"/>
                <w:szCs w:val="20"/>
              </w:rPr>
              <w:t>.г</w:t>
            </w:r>
            <w:proofErr w:type="gramEnd"/>
            <w:r w:rsidRPr="00F54C2C">
              <w:rPr>
                <w:sz w:val="20"/>
                <w:szCs w:val="20"/>
              </w:rPr>
              <w:t>лавы</w:t>
            </w:r>
          </w:p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18"/>
                <w:szCs w:val="18"/>
              </w:rPr>
            </w:pPr>
            <w:r w:rsidRPr="00F54C2C">
              <w:rPr>
                <w:sz w:val="18"/>
                <w:szCs w:val="18"/>
              </w:rPr>
              <w:t>до 05.09.201</w:t>
            </w:r>
            <w:r>
              <w:rPr>
                <w:sz w:val="18"/>
                <w:szCs w:val="18"/>
              </w:rPr>
              <w:t>7</w:t>
            </w:r>
            <w:r w:rsidRPr="00F54C2C">
              <w:rPr>
                <w:sz w:val="18"/>
                <w:szCs w:val="18"/>
              </w:rPr>
              <w:t xml:space="preserve"> г</w:t>
            </w:r>
            <w:proofErr w:type="gramStart"/>
            <w:r w:rsidRPr="00F54C2C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</w:tcPr>
          <w:p w:rsidR="00772B3C" w:rsidRPr="00F54C2C" w:rsidRDefault="00772B3C" w:rsidP="00BF3A09">
            <w:pPr>
              <w:jc w:val="center"/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3.Предельные объемы бюджетных  ассигнований  бюджета</w:t>
            </w:r>
          </w:p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муниципального   образования   на очередной финансовый год  и плановый период</w:t>
            </w:r>
          </w:p>
        </w:tc>
        <w:tc>
          <w:tcPr>
            <w:tcW w:w="2126" w:type="dxa"/>
            <w:vAlign w:val="center"/>
          </w:tcPr>
          <w:p w:rsidR="00772B3C" w:rsidRPr="00F54C2C" w:rsidRDefault="00482BA0" w:rsidP="00BF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финансист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rPr>
                <w:sz w:val="18"/>
                <w:szCs w:val="18"/>
              </w:rPr>
            </w:pPr>
            <w:r w:rsidRPr="00F54C2C">
              <w:rPr>
                <w:sz w:val="18"/>
                <w:szCs w:val="18"/>
              </w:rPr>
              <w:t>до 30.09.201</w:t>
            </w:r>
            <w:r>
              <w:rPr>
                <w:sz w:val="18"/>
                <w:szCs w:val="18"/>
              </w:rPr>
              <w:t>7</w:t>
            </w:r>
            <w:r w:rsidRPr="00F54C2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772B3C" w:rsidRPr="00F54C2C" w:rsidRDefault="00772B3C" w:rsidP="00BF3A09">
            <w:pPr>
              <w:jc w:val="center"/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4.Представление  прогнозных  показателей</w:t>
            </w:r>
          </w:p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доходной  части  бюджетов  сельских  поселений</w:t>
            </w:r>
          </w:p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с  экономическими  обоснованиями и  расчетами налоговых  и  неналоговых  доходов  на очередной финансовый год и плановый период</w:t>
            </w:r>
          </w:p>
        </w:tc>
        <w:tc>
          <w:tcPr>
            <w:tcW w:w="2126" w:type="dxa"/>
            <w:vAlign w:val="center"/>
          </w:tcPr>
          <w:p w:rsidR="00772B3C" w:rsidRPr="00F54C2C" w:rsidRDefault="00482BA0" w:rsidP="00BF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земельно-имущественным вопросам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18"/>
                <w:szCs w:val="18"/>
              </w:rPr>
            </w:pPr>
            <w:r w:rsidRPr="00F54C2C">
              <w:rPr>
                <w:sz w:val="18"/>
                <w:szCs w:val="18"/>
              </w:rPr>
              <w:t>до 01.10.201</w:t>
            </w:r>
            <w:r>
              <w:rPr>
                <w:sz w:val="18"/>
                <w:szCs w:val="18"/>
              </w:rPr>
              <w:t>7</w:t>
            </w:r>
            <w:r w:rsidRPr="00F54C2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772B3C" w:rsidRPr="00F54C2C" w:rsidRDefault="00772B3C" w:rsidP="00BF3A09">
            <w:pPr>
              <w:jc w:val="center"/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jc w:val="both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 xml:space="preserve">5.Прогноз объема поступлений по </w:t>
            </w:r>
            <w:proofErr w:type="spellStart"/>
            <w:r w:rsidRPr="00F54C2C">
              <w:rPr>
                <w:sz w:val="20"/>
                <w:szCs w:val="20"/>
              </w:rPr>
              <w:t>администрируемым</w:t>
            </w:r>
            <w:proofErr w:type="spellEnd"/>
            <w:r w:rsidRPr="00F54C2C">
              <w:rPr>
                <w:sz w:val="20"/>
                <w:szCs w:val="20"/>
              </w:rPr>
              <w:t xml:space="preserve"> видам доходов бюджета муниципального образования на очередной финансовый год  и плановый период с поквартальной разбивкой (прилагаются расчеты и пояснительная записка к ним)</w:t>
            </w:r>
          </w:p>
        </w:tc>
        <w:tc>
          <w:tcPr>
            <w:tcW w:w="2126" w:type="dxa"/>
            <w:vAlign w:val="center"/>
          </w:tcPr>
          <w:p w:rsidR="00772B3C" w:rsidRPr="00F54C2C" w:rsidRDefault="00482BA0" w:rsidP="00BF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земельно-имущественным вопросам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18"/>
                <w:szCs w:val="18"/>
              </w:rPr>
            </w:pPr>
            <w:r w:rsidRPr="00F54C2C">
              <w:rPr>
                <w:sz w:val="18"/>
                <w:szCs w:val="18"/>
              </w:rPr>
              <w:t>до 05.09.201</w:t>
            </w:r>
            <w:r>
              <w:rPr>
                <w:sz w:val="18"/>
                <w:szCs w:val="18"/>
              </w:rPr>
              <w:t>7</w:t>
            </w:r>
            <w:r w:rsidRPr="00F54C2C">
              <w:rPr>
                <w:sz w:val="18"/>
                <w:szCs w:val="18"/>
              </w:rPr>
              <w:t xml:space="preserve"> г.</w:t>
            </w:r>
          </w:p>
          <w:p w:rsidR="00772B3C" w:rsidRPr="00F54C2C" w:rsidRDefault="00772B3C" w:rsidP="00BF3A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rPr>
          <w:trHeight w:val="509"/>
        </w:trPr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6.Основные направления бюджетной и налоговой политики муниципального образования</w:t>
            </w:r>
          </w:p>
        </w:tc>
        <w:tc>
          <w:tcPr>
            <w:tcW w:w="2126" w:type="dxa"/>
            <w:vAlign w:val="center"/>
          </w:tcPr>
          <w:p w:rsidR="00772B3C" w:rsidRPr="00F54C2C" w:rsidRDefault="00482BA0" w:rsidP="00BF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финансист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В течение 20 дней после направления Бюджетного послания Президента Российской Федерации Федеральному Собранию РФ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7. Предварительные (плановый) реестр расходных  обязательств  бюджета муниципального образования</w:t>
            </w:r>
          </w:p>
        </w:tc>
        <w:tc>
          <w:tcPr>
            <w:tcW w:w="2126" w:type="dxa"/>
            <w:vAlign w:val="center"/>
          </w:tcPr>
          <w:p w:rsidR="00772B3C" w:rsidRPr="00F54C2C" w:rsidRDefault="00482BA0" w:rsidP="00BF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финансист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до 10.09.201</w:t>
            </w:r>
            <w:r>
              <w:rPr>
                <w:sz w:val="20"/>
                <w:szCs w:val="20"/>
              </w:rPr>
              <w:t>7</w:t>
            </w:r>
            <w:r w:rsidRPr="00F54C2C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8. Данные о фактически сложившейся за 201</w:t>
            </w:r>
            <w:r w:rsidR="00482BA0">
              <w:rPr>
                <w:sz w:val="20"/>
                <w:szCs w:val="20"/>
              </w:rPr>
              <w:t>7</w:t>
            </w:r>
            <w:r w:rsidRPr="00F54C2C">
              <w:rPr>
                <w:sz w:val="20"/>
                <w:szCs w:val="20"/>
              </w:rPr>
              <w:t xml:space="preserve"> год налогооблагаемой базе, оценка 201</w:t>
            </w:r>
            <w:r w:rsidR="00482BA0">
              <w:rPr>
                <w:sz w:val="20"/>
                <w:szCs w:val="20"/>
              </w:rPr>
              <w:t>8</w:t>
            </w:r>
            <w:r w:rsidRPr="00F54C2C">
              <w:rPr>
                <w:sz w:val="20"/>
                <w:szCs w:val="20"/>
              </w:rPr>
              <w:t xml:space="preserve"> г. и прогноз на очередной финансовый год и плановый период по муниципальному образованию «Садовское сельское поселение»:</w:t>
            </w:r>
          </w:p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 xml:space="preserve">-  по всем видам неналоговых платежей, </w:t>
            </w:r>
            <w:proofErr w:type="spellStart"/>
            <w:r w:rsidRPr="00F54C2C">
              <w:rPr>
                <w:sz w:val="20"/>
                <w:szCs w:val="20"/>
              </w:rPr>
              <w:t>администрируемых</w:t>
            </w:r>
            <w:proofErr w:type="spellEnd"/>
            <w:r w:rsidRPr="00F54C2C">
              <w:rPr>
                <w:sz w:val="20"/>
                <w:szCs w:val="20"/>
              </w:rPr>
              <w:t xml:space="preserve"> налоговым органом; Финансовый отдел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482BA0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МИ ФНС России №2  по РА</w:t>
            </w:r>
            <w:r w:rsidR="00482BA0">
              <w:rPr>
                <w:sz w:val="20"/>
                <w:szCs w:val="20"/>
              </w:rPr>
              <w:t>, специалист по земельно-имущественным вопросам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18"/>
                <w:szCs w:val="18"/>
              </w:rPr>
            </w:pPr>
            <w:r w:rsidRPr="00F54C2C">
              <w:rPr>
                <w:sz w:val="18"/>
                <w:szCs w:val="18"/>
              </w:rPr>
              <w:t>до 10.09.201</w:t>
            </w:r>
            <w:r>
              <w:rPr>
                <w:sz w:val="18"/>
                <w:szCs w:val="18"/>
              </w:rPr>
              <w:t>7</w:t>
            </w:r>
            <w:r w:rsidRPr="00F54C2C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 xml:space="preserve">Финансовый отдел 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9. Методика формирования проекта бюджета муниципального образования на очередной финансовый  год и плановый период</w:t>
            </w:r>
          </w:p>
        </w:tc>
        <w:tc>
          <w:tcPr>
            <w:tcW w:w="2126" w:type="dxa"/>
            <w:vAlign w:val="center"/>
          </w:tcPr>
          <w:p w:rsidR="00772B3C" w:rsidRPr="00F54C2C" w:rsidRDefault="00482BA0" w:rsidP="00482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финансист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18"/>
                <w:szCs w:val="18"/>
              </w:rPr>
            </w:pPr>
            <w:r w:rsidRPr="00F54C2C">
              <w:rPr>
                <w:sz w:val="18"/>
                <w:szCs w:val="18"/>
              </w:rPr>
              <w:t>до 30.08.201</w:t>
            </w:r>
            <w:r>
              <w:rPr>
                <w:sz w:val="18"/>
                <w:szCs w:val="18"/>
              </w:rPr>
              <w:t>7</w:t>
            </w:r>
            <w:r w:rsidRPr="00F54C2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rPr>
          <w:trHeight w:val="1084"/>
        </w:trPr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lastRenderedPageBreak/>
              <w:t>10. Ведомственные целевые программы  муниципального образования в пределах бюджетов действующих расходных обязательств соответствующих субъектов планирования</w:t>
            </w:r>
          </w:p>
          <w:p w:rsidR="00772B3C" w:rsidRPr="00F54C2C" w:rsidRDefault="00772B3C" w:rsidP="00BF3A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18"/>
                <w:szCs w:val="18"/>
              </w:rPr>
            </w:pPr>
            <w:r w:rsidRPr="00F54C2C">
              <w:rPr>
                <w:sz w:val="18"/>
                <w:szCs w:val="18"/>
              </w:rPr>
              <w:t>до 01.10.201</w:t>
            </w:r>
            <w:r>
              <w:rPr>
                <w:sz w:val="18"/>
                <w:szCs w:val="18"/>
              </w:rPr>
              <w:t>7</w:t>
            </w:r>
            <w:r w:rsidRPr="00F54C2C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11. Предложения для определения бюджетных ассигнований бюджета МО «Садовское сельское поселение» на  очередной финансовый год и плановый период на исполнение действующих и принимаемых расходных обязательств (с расчетами и обоснованиями)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18"/>
                <w:szCs w:val="18"/>
              </w:rPr>
            </w:pPr>
            <w:r w:rsidRPr="00F54C2C">
              <w:rPr>
                <w:sz w:val="18"/>
                <w:szCs w:val="18"/>
              </w:rPr>
              <w:t>до 01.10.201</w:t>
            </w:r>
            <w:r>
              <w:rPr>
                <w:sz w:val="18"/>
                <w:szCs w:val="18"/>
              </w:rPr>
              <w:t>7</w:t>
            </w:r>
            <w:r w:rsidRPr="00F54C2C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12.  Проекты нормативных правовых актов, предусматривающих сокращение (увеличение) действующих обязательств бюджета муниципального образования, и проекты нормативных правовых актов о вводимых расходных обязательствах муниципального образования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до 20.09.201</w:t>
            </w:r>
            <w:r>
              <w:rPr>
                <w:sz w:val="20"/>
                <w:szCs w:val="20"/>
              </w:rPr>
              <w:t>7</w:t>
            </w:r>
            <w:r w:rsidRPr="00F54C2C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772B3C" w:rsidRPr="00F54C2C" w:rsidRDefault="00772B3C" w:rsidP="00BF3A09"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13. Перечень долгосрочных целевых программ и объемов их финансирования из бюджета муниципального образования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Зам. главы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до 01.10.201</w:t>
            </w:r>
            <w:r>
              <w:rPr>
                <w:sz w:val="20"/>
                <w:szCs w:val="20"/>
              </w:rPr>
              <w:t>7</w:t>
            </w:r>
            <w:r w:rsidRPr="00F54C2C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772B3C" w:rsidRPr="00F54C2C" w:rsidRDefault="00772B3C" w:rsidP="00BF3A09"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rPr>
          <w:trHeight w:val="1452"/>
        </w:trPr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14. Согласование бюджетных проектировок и предельных бюджетных проектировок на очередной финансовый год и плановый период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rFonts w:eastAsia="Calibri"/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до 25.09.201</w:t>
            </w:r>
            <w:r>
              <w:rPr>
                <w:sz w:val="20"/>
                <w:szCs w:val="20"/>
              </w:rPr>
              <w:t>7</w:t>
            </w:r>
            <w:r w:rsidRPr="00F54C2C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417" w:type="dxa"/>
          </w:tcPr>
          <w:p w:rsidR="00772B3C" w:rsidRPr="00F54C2C" w:rsidRDefault="00772B3C" w:rsidP="00BF3A09"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15.Предложения по распределению предельного объема бюджетных ассигнований  на очередной финансовый год и плановый период по разделам, подразделам, целевым статьям и видам расходов классификации бюджетов РФ с приложением расчетов и обоснований, на плановый период по разделам, подразделам.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до 03.09.201</w:t>
            </w:r>
            <w:r>
              <w:rPr>
                <w:sz w:val="20"/>
                <w:szCs w:val="20"/>
              </w:rPr>
              <w:t>7</w:t>
            </w:r>
            <w:r w:rsidRPr="00F54C2C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Финансовый отдел</w:t>
            </w:r>
          </w:p>
        </w:tc>
      </w:tr>
      <w:tr w:rsidR="00772B3C" w:rsidRPr="00F54C2C" w:rsidTr="00BF3A09">
        <w:trPr>
          <w:trHeight w:val="689"/>
        </w:trPr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16. Проект решения бюджета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482BA0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Финанс</w:t>
            </w:r>
            <w:r w:rsidR="00482BA0">
              <w:rPr>
                <w:sz w:val="20"/>
                <w:szCs w:val="20"/>
              </w:rPr>
              <w:t>ист</w:t>
            </w:r>
            <w:r w:rsidRPr="00F54C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до  10.10.201</w:t>
            </w:r>
            <w:r>
              <w:rPr>
                <w:sz w:val="20"/>
                <w:szCs w:val="20"/>
              </w:rPr>
              <w:t>7</w:t>
            </w:r>
            <w:r w:rsidRPr="00F54C2C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vAlign w:val="center"/>
          </w:tcPr>
          <w:p w:rsidR="00772B3C" w:rsidRPr="00F54C2C" w:rsidRDefault="00482BA0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Совет народных депутатов</w:t>
            </w:r>
          </w:p>
        </w:tc>
      </w:tr>
      <w:tr w:rsidR="00772B3C" w:rsidRPr="00F54C2C" w:rsidTr="00BF3A09">
        <w:tc>
          <w:tcPr>
            <w:tcW w:w="5529" w:type="dxa"/>
            <w:vAlign w:val="center"/>
          </w:tcPr>
          <w:p w:rsidR="00772B3C" w:rsidRPr="00F54C2C" w:rsidRDefault="00772B3C" w:rsidP="00BF3A09">
            <w:pPr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17. Внесение проекта решения о бюджете муниципального образования на очередной финансовый год и плановый период, а также документы и материалы, подлежащие внесению одновременно с ним в Совет народных депутатов</w:t>
            </w:r>
          </w:p>
        </w:tc>
        <w:tc>
          <w:tcPr>
            <w:tcW w:w="2126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18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 xml:space="preserve">За 3 </w:t>
            </w:r>
            <w:proofErr w:type="gramStart"/>
            <w:r w:rsidRPr="00F54C2C">
              <w:rPr>
                <w:sz w:val="20"/>
                <w:szCs w:val="20"/>
              </w:rPr>
              <w:t>календарных</w:t>
            </w:r>
            <w:proofErr w:type="gramEnd"/>
            <w:r w:rsidRPr="00F54C2C">
              <w:rPr>
                <w:sz w:val="20"/>
                <w:szCs w:val="20"/>
              </w:rPr>
              <w:t xml:space="preserve"> дня до срока, установленного частью IY статьи 4.6. Решения муниципального образования «Об утверждении Положения «О бюджетном процессе в муниципальном образовании «Садовское сельское поселение»</w:t>
            </w:r>
          </w:p>
        </w:tc>
        <w:tc>
          <w:tcPr>
            <w:tcW w:w="1417" w:type="dxa"/>
            <w:vAlign w:val="center"/>
          </w:tcPr>
          <w:p w:rsidR="00772B3C" w:rsidRPr="00F54C2C" w:rsidRDefault="00772B3C" w:rsidP="00BF3A09">
            <w:pPr>
              <w:jc w:val="center"/>
              <w:rPr>
                <w:sz w:val="20"/>
                <w:szCs w:val="20"/>
              </w:rPr>
            </w:pPr>
            <w:r w:rsidRPr="00F54C2C">
              <w:rPr>
                <w:sz w:val="20"/>
                <w:szCs w:val="20"/>
              </w:rPr>
              <w:t>Совет народных депутатов</w:t>
            </w:r>
          </w:p>
        </w:tc>
      </w:tr>
    </w:tbl>
    <w:p w:rsidR="00772B3C" w:rsidRPr="00F54C2C" w:rsidRDefault="00772B3C" w:rsidP="00772B3C"/>
    <w:p w:rsidR="00772B3C" w:rsidRPr="00F54C2C" w:rsidRDefault="00772B3C" w:rsidP="00772B3C">
      <w:pPr>
        <w:jc w:val="both"/>
        <w:rPr>
          <w:szCs w:val="18"/>
        </w:rPr>
      </w:pPr>
    </w:p>
    <w:p w:rsidR="00772B3C" w:rsidRPr="00F54C2C" w:rsidRDefault="00772B3C" w:rsidP="00772B3C">
      <w:pPr>
        <w:tabs>
          <w:tab w:val="left" w:pos="7170"/>
        </w:tabs>
        <w:ind w:right="-483"/>
        <w:jc w:val="both"/>
        <w:rPr>
          <w:bCs/>
          <w:iCs/>
        </w:rPr>
      </w:pPr>
      <w:r>
        <w:rPr>
          <w:bCs/>
          <w:iCs/>
        </w:rPr>
        <w:t xml:space="preserve"> Глава</w:t>
      </w:r>
    </w:p>
    <w:p w:rsidR="00772B3C" w:rsidRPr="00F54C2C" w:rsidRDefault="00772B3C" w:rsidP="00772B3C">
      <w:pPr>
        <w:tabs>
          <w:tab w:val="left" w:pos="7170"/>
        </w:tabs>
        <w:ind w:right="-483"/>
        <w:jc w:val="both"/>
        <w:rPr>
          <w:bCs/>
          <w:iCs/>
        </w:rPr>
      </w:pPr>
      <w:r w:rsidRPr="00F54C2C">
        <w:rPr>
          <w:bCs/>
          <w:iCs/>
        </w:rPr>
        <w:t xml:space="preserve"> МО «Садовское сельское поселение»</w:t>
      </w:r>
      <w:r w:rsidRPr="00F54C2C">
        <w:rPr>
          <w:bCs/>
          <w:iCs/>
        </w:rPr>
        <w:tab/>
      </w:r>
      <w:r>
        <w:rPr>
          <w:bCs/>
          <w:iCs/>
        </w:rPr>
        <w:t>В.Н.Бондаренко</w:t>
      </w:r>
    </w:p>
    <w:p w:rsidR="00772B3C" w:rsidRDefault="00772B3C" w:rsidP="00772B3C">
      <w:pPr>
        <w:jc w:val="both"/>
        <w:rPr>
          <w:szCs w:val="18"/>
        </w:rPr>
      </w:pPr>
    </w:p>
    <w:p w:rsidR="00772B3C" w:rsidRDefault="00772B3C" w:rsidP="00772B3C">
      <w:pPr>
        <w:jc w:val="both"/>
        <w:rPr>
          <w:szCs w:val="18"/>
        </w:rPr>
      </w:pPr>
    </w:p>
    <w:p w:rsidR="00772B3C" w:rsidRDefault="00772B3C" w:rsidP="00772B3C">
      <w:pPr>
        <w:rPr>
          <w:color w:val="000000"/>
          <w:szCs w:val="28"/>
        </w:rPr>
      </w:pPr>
    </w:p>
    <w:p w:rsidR="00772B3C" w:rsidRPr="00F54C2C" w:rsidRDefault="00772B3C" w:rsidP="00772B3C">
      <w:pPr>
        <w:ind w:firstLine="708"/>
        <w:jc w:val="right"/>
        <w:rPr>
          <w:color w:val="000000"/>
          <w:sz w:val="20"/>
          <w:szCs w:val="28"/>
        </w:rPr>
      </w:pPr>
      <w:r w:rsidRPr="00F54C2C">
        <w:rPr>
          <w:color w:val="000000"/>
          <w:sz w:val="20"/>
          <w:szCs w:val="28"/>
        </w:rPr>
        <w:lastRenderedPageBreak/>
        <w:t>Приложение – 2</w:t>
      </w:r>
    </w:p>
    <w:p w:rsidR="00772B3C" w:rsidRPr="00F54C2C" w:rsidRDefault="00772B3C" w:rsidP="00772B3C">
      <w:pPr>
        <w:jc w:val="right"/>
        <w:rPr>
          <w:color w:val="000000"/>
          <w:sz w:val="20"/>
          <w:szCs w:val="28"/>
        </w:rPr>
      </w:pPr>
      <w:r w:rsidRPr="00F54C2C">
        <w:rPr>
          <w:color w:val="000000"/>
          <w:sz w:val="20"/>
          <w:szCs w:val="28"/>
        </w:rPr>
        <w:t>к распоряжению МО «Садовское сельское поселение»</w:t>
      </w:r>
    </w:p>
    <w:p w:rsidR="00772B3C" w:rsidRPr="00F54C2C" w:rsidRDefault="00772B3C" w:rsidP="00772B3C">
      <w:pPr>
        <w:jc w:val="right"/>
        <w:rPr>
          <w:color w:val="000000"/>
          <w:sz w:val="20"/>
          <w:szCs w:val="28"/>
        </w:rPr>
      </w:pPr>
      <w:r w:rsidRPr="00F54C2C">
        <w:rPr>
          <w:color w:val="000000"/>
          <w:sz w:val="20"/>
          <w:szCs w:val="28"/>
        </w:rPr>
        <w:t xml:space="preserve">от </w:t>
      </w:r>
      <w:r w:rsidR="00482BA0">
        <w:rPr>
          <w:color w:val="000000"/>
          <w:sz w:val="20"/>
          <w:szCs w:val="28"/>
        </w:rPr>
        <w:t>02.10.2017</w:t>
      </w:r>
      <w:r w:rsidRPr="00F54C2C">
        <w:rPr>
          <w:color w:val="000000"/>
          <w:sz w:val="20"/>
          <w:szCs w:val="28"/>
        </w:rPr>
        <w:t xml:space="preserve"> г. №</w:t>
      </w:r>
      <w:r>
        <w:rPr>
          <w:color w:val="000000"/>
          <w:sz w:val="20"/>
          <w:szCs w:val="28"/>
        </w:rPr>
        <w:t xml:space="preserve"> </w:t>
      </w:r>
      <w:r w:rsidR="00482BA0">
        <w:rPr>
          <w:color w:val="000000"/>
          <w:sz w:val="20"/>
          <w:szCs w:val="28"/>
        </w:rPr>
        <w:t>39</w:t>
      </w:r>
      <w:r w:rsidRPr="00F54C2C">
        <w:rPr>
          <w:color w:val="000000"/>
          <w:sz w:val="20"/>
          <w:szCs w:val="28"/>
        </w:rPr>
        <w:t>-р</w:t>
      </w:r>
    </w:p>
    <w:p w:rsidR="00772B3C" w:rsidRDefault="00772B3C" w:rsidP="00772B3C">
      <w:pPr>
        <w:jc w:val="center"/>
        <w:rPr>
          <w:b/>
          <w:color w:val="000000"/>
          <w:sz w:val="28"/>
          <w:szCs w:val="28"/>
        </w:rPr>
      </w:pPr>
    </w:p>
    <w:p w:rsidR="00772B3C" w:rsidRPr="00EA6019" w:rsidRDefault="00772B3C" w:rsidP="00772B3C">
      <w:pPr>
        <w:pStyle w:val="2"/>
        <w:spacing w:after="0" w:line="240" w:lineRule="auto"/>
        <w:ind w:left="0"/>
        <w:rPr>
          <w:i/>
        </w:rPr>
      </w:pPr>
    </w:p>
    <w:p w:rsidR="00772B3C" w:rsidRDefault="00772B3C" w:rsidP="00772B3C">
      <w:pPr>
        <w:pStyle w:val="aa"/>
        <w:autoSpaceDE w:val="0"/>
        <w:autoSpaceDN w:val="0"/>
        <w:adjustRightInd w:val="0"/>
        <w:ind w:left="1069"/>
        <w:jc w:val="center"/>
        <w:rPr>
          <w:b/>
        </w:rPr>
      </w:pPr>
      <w:r w:rsidRPr="00FB44B1">
        <w:rPr>
          <w:b/>
        </w:rPr>
        <w:t>Методика</w:t>
      </w:r>
    </w:p>
    <w:p w:rsidR="00772B3C" w:rsidRPr="00FB44B1" w:rsidRDefault="00772B3C" w:rsidP="00772B3C">
      <w:pPr>
        <w:pStyle w:val="aa"/>
        <w:autoSpaceDE w:val="0"/>
        <w:autoSpaceDN w:val="0"/>
        <w:adjustRightInd w:val="0"/>
        <w:ind w:left="1069"/>
        <w:jc w:val="center"/>
        <w:rPr>
          <w:b/>
        </w:rPr>
      </w:pPr>
      <w:r w:rsidRPr="00FB44B1">
        <w:rPr>
          <w:b/>
        </w:rPr>
        <w:t>планирования бюджетных ассигнований бюджета</w:t>
      </w:r>
    </w:p>
    <w:p w:rsidR="00772B3C" w:rsidRDefault="00772B3C" w:rsidP="00772B3C">
      <w:pPr>
        <w:pStyle w:val="aa"/>
        <w:autoSpaceDE w:val="0"/>
        <w:autoSpaceDN w:val="0"/>
        <w:adjustRightInd w:val="0"/>
        <w:ind w:left="1069"/>
        <w:jc w:val="center"/>
        <w:rPr>
          <w:b/>
        </w:rPr>
      </w:pPr>
      <w:r w:rsidRPr="00FB44B1">
        <w:rPr>
          <w:b/>
        </w:rPr>
        <w:t>МО</w:t>
      </w:r>
      <w:r>
        <w:rPr>
          <w:b/>
        </w:rPr>
        <w:t xml:space="preserve"> «Садов</w:t>
      </w:r>
      <w:r w:rsidRPr="00FB44B1">
        <w:rPr>
          <w:b/>
        </w:rPr>
        <w:t>ское сельское поселение»</w:t>
      </w:r>
    </w:p>
    <w:p w:rsidR="00772B3C" w:rsidRPr="00FB44B1" w:rsidRDefault="00772B3C" w:rsidP="00772B3C">
      <w:pPr>
        <w:pStyle w:val="aa"/>
        <w:autoSpaceDE w:val="0"/>
        <w:autoSpaceDN w:val="0"/>
        <w:adjustRightInd w:val="0"/>
        <w:ind w:left="1069"/>
        <w:jc w:val="center"/>
        <w:rPr>
          <w:b/>
        </w:rPr>
      </w:pPr>
    </w:p>
    <w:p w:rsidR="00772B3C" w:rsidRPr="00EA6019" w:rsidRDefault="00772B3C" w:rsidP="00772B3C">
      <w:pPr>
        <w:pStyle w:val="2"/>
        <w:spacing w:after="0" w:line="240" w:lineRule="auto"/>
        <w:ind w:left="0"/>
        <w:jc w:val="both"/>
      </w:pPr>
      <w:r>
        <w:t xml:space="preserve">            1. </w:t>
      </w:r>
      <w:proofErr w:type="gramStart"/>
      <w:r>
        <w:t xml:space="preserve">Настоящая </w:t>
      </w:r>
      <w:r w:rsidRPr="00EA6019">
        <w:t>методика планирования бюджетных ассигно</w:t>
      </w:r>
      <w:r>
        <w:t>ваний бюджета МО «Садов</w:t>
      </w:r>
      <w:r w:rsidRPr="00EA6019">
        <w:t xml:space="preserve">ское сельское поселение» на </w:t>
      </w:r>
      <w:r>
        <w:t>201</w:t>
      </w:r>
      <w:r w:rsidR="00482BA0">
        <w:t>8 год и на плановый период 2019</w:t>
      </w:r>
      <w:r>
        <w:t xml:space="preserve"> и 20</w:t>
      </w:r>
      <w:r w:rsidR="00482BA0">
        <w:t>20</w:t>
      </w:r>
      <w:r w:rsidRPr="00EA6019">
        <w:t xml:space="preserve"> год</w:t>
      </w:r>
      <w:r>
        <w:t>ов (далее – Порядок) разработана</w:t>
      </w:r>
      <w:r w:rsidRPr="00EA6019">
        <w:t xml:space="preserve"> в соответствии со статьей 174.2 Бюджетного кодекса Российской </w:t>
      </w:r>
      <w:r>
        <w:t>Федерации и определяет</w:t>
      </w:r>
      <w:r w:rsidRPr="00EA6019">
        <w:t xml:space="preserve"> порядок планирования и методы расчета объема  бюджетных а</w:t>
      </w:r>
      <w:r>
        <w:t>ссигнований бюджета МО «Садов</w:t>
      </w:r>
      <w:r w:rsidRPr="00EA6019">
        <w:t xml:space="preserve">ское сельское поселение» </w:t>
      </w:r>
      <w:r w:rsidR="00482BA0" w:rsidRPr="00EA6019">
        <w:t xml:space="preserve">на </w:t>
      </w:r>
      <w:r w:rsidR="00482BA0">
        <w:t>2018 год и на плановый период 2019 и 2020</w:t>
      </w:r>
      <w:r w:rsidR="00482BA0" w:rsidRPr="00EA6019">
        <w:t xml:space="preserve"> </w:t>
      </w:r>
      <w:r w:rsidRPr="00EA6019">
        <w:t>(далее – бюджетные</w:t>
      </w:r>
      <w:proofErr w:type="gramEnd"/>
      <w:r w:rsidRPr="00EA6019">
        <w:t xml:space="preserve"> а</w:t>
      </w:r>
      <w:r>
        <w:t>ссигнования бюджета МО «Садов</w:t>
      </w:r>
      <w:r w:rsidRPr="00EA6019">
        <w:t xml:space="preserve">ское сельское поселение»). </w:t>
      </w:r>
    </w:p>
    <w:p w:rsidR="00772B3C" w:rsidRPr="00EA6019" w:rsidRDefault="00772B3C" w:rsidP="00772B3C">
      <w:pPr>
        <w:tabs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EA6019">
        <w:t>Основные термины и понятия, используемые в настоящем порядке и методике, применяются в том же значении, что и в Бюджетном кодексе Российской Федерации.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72B3C" w:rsidRPr="00EA6019" w:rsidRDefault="00772B3C" w:rsidP="00772B3C">
      <w:pPr>
        <w:ind w:firstLine="709"/>
        <w:jc w:val="both"/>
      </w:pPr>
      <w:r>
        <w:t>1</w:t>
      </w:r>
      <w:r w:rsidRPr="00EA6019">
        <w:t xml:space="preserve">.1. При формировании </w:t>
      </w:r>
      <w:r w:rsidRPr="00EA6019">
        <w:rPr>
          <w:snapToGrid w:val="0"/>
        </w:rPr>
        <w:t>предложений для определения бюджетных а</w:t>
      </w:r>
      <w:r>
        <w:rPr>
          <w:snapToGrid w:val="0"/>
        </w:rPr>
        <w:t>ссигнований бюджета МО «Садов</w:t>
      </w:r>
      <w:r w:rsidRPr="00EA6019">
        <w:rPr>
          <w:snapToGrid w:val="0"/>
        </w:rPr>
        <w:t xml:space="preserve">ское сельское поселение» </w:t>
      </w:r>
      <w:r w:rsidR="00482BA0" w:rsidRPr="00EA6019">
        <w:t xml:space="preserve">на </w:t>
      </w:r>
      <w:r w:rsidR="00482BA0">
        <w:t>2018 год и на плановый период 2019 и 2020</w:t>
      </w:r>
      <w:r w:rsidR="00482BA0" w:rsidRPr="00EA6019">
        <w:t xml:space="preserve"> </w:t>
      </w:r>
      <w:r w:rsidRPr="00EA6019">
        <w:t xml:space="preserve">субъектам бюджетного планирования необходимо учитывать: </w:t>
      </w:r>
    </w:p>
    <w:p w:rsidR="00772B3C" w:rsidRPr="00EA6019" w:rsidRDefault="00772B3C" w:rsidP="00772B3C">
      <w:pPr>
        <w:ind w:firstLine="709"/>
        <w:jc w:val="both"/>
      </w:pPr>
      <w:r w:rsidRPr="00EA6019">
        <w:t xml:space="preserve">1) формирование бюджетных расходов осуществляется в соответствии с бюджетной классификацией расходов бюджетов Российской Федерации, утвержденной Приказом Министерства финансов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EA6019">
          <w:t>2009 г</w:t>
        </w:r>
      </w:smartTag>
      <w:r w:rsidRPr="00EA6019">
        <w:t>. № 150н «Об утверждении Указаний о порядке применения бюджетной классификации Российской Федерации» с учетом изменений;</w:t>
      </w:r>
    </w:p>
    <w:p w:rsidR="00772B3C" w:rsidRPr="00EA6019" w:rsidRDefault="00772B3C" w:rsidP="00772B3C">
      <w:pPr>
        <w:ind w:firstLine="709"/>
        <w:jc w:val="both"/>
      </w:pPr>
      <w:r w:rsidRPr="00EA6019">
        <w:t>2) планирован</w:t>
      </w:r>
      <w:r>
        <w:t>ие расходов бюджета МО «Садов</w:t>
      </w:r>
      <w:r w:rsidRPr="00EA6019">
        <w:t>ское сельское поселение» осуществляется  исключительно в рамках  полномочий муниципального образования;</w:t>
      </w:r>
    </w:p>
    <w:p w:rsidR="00772B3C" w:rsidRPr="00EA6019" w:rsidRDefault="00772B3C" w:rsidP="00772B3C">
      <w:pPr>
        <w:ind w:firstLine="709"/>
        <w:jc w:val="both"/>
      </w:pPr>
      <w:r w:rsidRPr="00EA6019">
        <w:t>3) реализацию мер по оптимизации бюджетных расходов и внедрению современных методов бюджетного планирования, ориентированных на конечные резуль</w:t>
      </w:r>
      <w:r>
        <w:t>таты деятельности  МО «Садов</w:t>
      </w:r>
      <w:r w:rsidRPr="00EA6019">
        <w:t>ское сельское поселение»;</w:t>
      </w:r>
    </w:p>
    <w:p w:rsidR="00772B3C" w:rsidRPr="00EA6019" w:rsidRDefault="00772B3C" w:rsidP="00772B3C">
      <w:pPr>
        <w:ind w:firstLine="709"/>
        <w:jc w:val="both"/>
      </w:pPr>
      <w:r w:rsidRPr="00EA6019">
        <w:t>4) достижение эффективности муниципальных  расходов;</w:t>
      </w:r>
    </w:p>
    <w:p w:rsidR="00772B3C" w:rsidRPr="00EA6019" w:rsidRDefault="00772B3C" w:rsidP="00772B3C">
      <w:pPr>
        <w:ind w:firstLine="709"/>
        <w:jc w:val="both"/>
      </w:pPr>
      <w:r w:rsidRPr="00EA6019">
        <w:t>5) приоритетные направления расходования средств бюджета муниципального образования: публичные нормативные обязательства, оплата труда и начисления,  коммунальные услуги.</w:t>
      </w:r>
    </w:p>
    <w:p w:rsidR="00772B3C" w:rsidRPr="00EA6019" w:rsidRDefault="00772B3C" w:rsidP="00772B3C">
      <w:pPr>
        <w:ind w:firstLine="709"/>
        <w:jc w:val="both"/>
      </w:pPr>
      <w:r w:rsidRPr="00EA6019">
        <w:t>6) увеличение штатных единиц  без обоснованного увеличения сетевых показателей (учреждений, групп, и др.) не допускается.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>
        <w:t>1</w:t>
      </w:r>
      <w:r w:rsidRPr="00EA6019">
        <w:t>.2. Субъекты бюджетного планирования при планировании бюджетных ассигнований могут применять следующие методы планирования:</w:t>
      </w:r>
    </w:p>
    <w:p w:rsidR="00772B3C" w:rsidRPr="00F54C2C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>метод индексации – расчет объема бюджетных ассигнований путем индексации на уровень инфляции (иной коэффициент) объема бюджетных ассигнований текущего финансового года (прогнозируемый уровень инфляции</w:t>
      </w:r>
      <w:r w:rsidRPr="00F54C2C">
        <w:t>: 201</w:t>
      </w:r>
      <w:r w:rsidR="00482BA0">
        <w:t>8</w:t>
      </w:r>
      <w:r w:rsidRPr="00F54C2C">
        <w:t xml:space="preserve"> год -4,4 процентов, 201</w:t>
      </w:r>
      <w:r w:rsidR="00482BA0">
        <w:t>9 год -4,1 процентов, 2020</w:t>
      </w:r>
      <w:r w:rsidRPr="00F54C2C">
        <w:t xml:space="preserve"> год -4,0 процентов);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>нормативный метод – расчет объема бюджетных ассигнований на основе нормативов, утвержденных в соответствующих нормативных правовых актах;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>плановый метод – расчет объема бюджетных ассигнований в соответствии с показателями,  указанными в нормативном правовом акте (долгосрочной целевой программе, договоре, соглашении) либо  в  соответствии  со  сметной  стоимостью  объекта или стоимостью основных средств;</w:t>
      </w:r>
    </w:p>
    <w:p w:rsidR="00772B3C" w:rsidRPr="00EA6019" w:rsidRDefault="00772B3C" w:rsidP="00772B3C">
      <w:pPr>
        <w:autoSpaceDE w:val="0"/>
        <w:autoSpaceDN w:val="0"/>
        <w:adjustRightInd w:val="0"/>
        <w:ind w:firstLine="709"/>
        <w:jc w:val="both"/>
      </w:pPr>
      <w:r w:rsidRPr="00EA6019">
        <w:t>иной (расчетный) метод – расчет объема бюджетных ассигнований методом, отличным от нормативного метода, метода индексации и планового метода.</w:t>
      </w:r>
    </w:p>
    <w:p w:rsidR="00772B3C" w:rsidRPr="00EA6019" w:rsidRDefault="00772B3C" w:rsidP="00772B3C">
      <w:pPr>
        <w:ind w:firstLine="709"/>
        <w:jc w:val="both"/>
      </w:pPr>
      <w:r>
        <w:lastRenderedPageBreak/>
        <w:t>1</w:t>
      </w:r>
      <w:r w:rsidRPr="00EA6019">
        <w:t>.3. При расчете фонда оплаты труда применяются условия оплаты, установленные действующими нормативными правовыми актами Республики Адыгея, муни</w:t>
      </w:r>
      <w:r>
        <w:t>ципального образования «Садов</w:t>
      </w:r>
      <w:r w:rsidRPr="00EA6019">
        <w:t>ское сельское поселение»,  исходя из утвержденной штатной численности.</w:t>
      </w:r>
    </w:p>
    <w:p w:rsidR="00772B3C" w:rsidRPr="00EA6019" w:rsidRDefault="00772B3C" w:rsidP="00772B3C">
      <w:pPr>
        <w:tabs>
          <w:tab w:val="left" w:pos="1080"/>
        </w:tabs>
        <w:ind w:firstLine="709"/>
        <w:jc w:val="both"/>
      </w:pPr>
      <w:r w:rsidRPr="00EA6019">
        <w:t xml:space="preserve"> Объем бюджетных ассигнований на </w:t>
      </w:r>
      <w:r>
        <w:t>201</w:t>
      </w:r>
      <w:r w:rsidR="00482BA0">
        <w:t>8</w:t>
      </w:r>
      <w:r>
        <w:t>-20</w:t>
      </w:r>
      <w:r w:rsidR="00482BA0">
        <w:t>20</w:t>
      </w:r>
      <w:r w:rsidRPr="00EA6019">
        <w:t xml:space="preserve"> годы на оплату труда работников муниципальн</w:t>
      </w:r>
      <w:r>
        <w:t>ого</w:t>
      </w:r>
      <w:r w:rsidRPr="00EA6019">
        <w:t xml:space="preserve"> </w:t>
      </w:r>
      <w:r>
        <w:t>образования</w:t>
      </w:r>
      <w:r w:rsidRPr="00EA6019">
        <w:t xml:space="preserve"> </w:t>
      </w:r>
      <w:r w:rsidRPr="00FB44B1">
        <w:t>«Садовское</w:t>
      </w:r>
      <w:r w:rsidRPr="00EA6019">
        <w:t xml:space="preserve"> сельское поселение</w:t>
      </w:r>
      <w:r>
        <w:t>»</w:t>
      </w:r>
      <w:r w:rsidRPr="00EA6019">
        <w:t xml:space="preserve"> (КОСГУ 211) рассчитывается  в соответствии с параметрами 201</w:t>
      </w:r>
      <w:r w:rsidR="00482BA0">
        <w:t>7</w:t>
      </w:r>
      <w:r w:rsidRPr="00EA6019">
        <w:t xml:space="preserve"> года без применения индексации.</w:t>
      </w:r>
    </w:p>
    <w:p w:rsidR="00772B3C" w:rsidRPr="00EA6019" w:rsidRDefault="00772B3C" w:rsidP="00772B3C">
      <w:pPr>
        <w:ind w:firstLine="709"/>
        <w:jc w:val="both"/>
      </w:pPr>
      <w:r>
        <w:t>1</w:t>
      </w:r>
      <w:r w:rsidRPr="00EA6019">
        <w:t xml:space="preserve">.4. Начисления на оплату труда (КОСГУ 213)  </w:t>
      </w:r>
      <w:r w:rsidR="00482BA0" w:rsidRPr="00EA6019">
        <w:t xml:space="preserve">на </w:t>
      </w:r>
      <w:r w:rsidR="00482BA0">
        <w:t>2018 год и на плановый период 2019 и 2020</w:t>
      </w:r>
      <w:r w:rsidR="00482BA0" w:rsidRPr="00EA6019">
        <w:t xml:space="preserve"> </w:t>
      </w:r>
      <w:r w:rsidRPr="00EA6019">
        <w:t>предусматриваются в размере 3</w:t>
      </w:r>
      <w:r>
        <w:t>0</w:t>
      </w:r>
      <w:r w:rsidRPr="00EA6019">
        <w:t>,2 % от фонда оплаты труда.</w:t>
      </w:r>
    </w:p>
    <w:p w:rsidR="00772B3C" w:rsidRPr="00EA6019" w:rsidRDefault="00772B3C" w:rsidP="00772B3C">
      <w:pPr>
        <w:tabs>
          <w:tab w:val="left" w:pos="709"/>
        </w:tabs>
        <w:ind w:firstLine="709"/>
        <w:jc w:val="both"/>
      </w:pPr>
      <w:r>
        <w:t>1</w:t>
      </w:r>
      <w:r w:rsidRPr="00EA6019">
        <w:t xml:space="preserve">.5. Объемы бюджетных ассигнований на </w:t>
      </w:r>
      <w:r>
        <w:t>2017-2019</w:t>
      </w:r>
      <w:r w:rsidRPr="00EA6019">
        <w:t xml:space="preserve"> годы на командировочные и иные выплаты в соответствии с трудовыми договорами (служебными контрактами, контрактами) и законодательством Российской Федерации, Республики Адыгея и норматив</w:t>
      </w:r>
      <w:r>
        <w:t>но-правовыми актами МО «Садов</w:t>
      </w:r>
      <w:r w:rsidRPr="00EA6019">
        <w:t>ское сельское поселение» (статья 70 Бюджетного кодекса Российской Федерации) (КОСГУ 212) рассчитываются исходя из параметров 201</w:t>
      </w:r>
      <w:r>
        <w:t>6</w:t>
      </w:r>
      <w:r w:rsidRPr="00EA6019">
        <w:t xml:space="preserve"> года без применения индексации.</w:t>
      </w:r>
    </w:p>
    <w:p w:rsidR="00772B3C" w:rsidRPr="00EA6019" w:rsidRDefault="00772B3C" w:rsidP="00772B3C">
      <w:pPr>
        <w:tabs>
          <w:tab w:val="left" w:pos="1080"/>
        </w:tabs>
        <w:ind w:firstLine="709"/>
        <w:jc w:val="both"/>
      </w:pPr>
      <w:r>
        <w:t>1</w:t>
      </w:r>
      <w:r w:rsidRPr="00EA6019">
        <w:t xml:space="preserve">.6. </w:t>
      </w:r>
      <w:proofErr w:type="gramStart"/>
      <w:r w:rsidRPr="00EA6019">
        <w:t>Объем бюджетных ассигнований на оплату коммунальных  услуг (КОСГУ 223), планируется исходя из годовых лимитов потребления, доведенных финансовым от</w:t>
      </w:r>
      <w:r>
        <w:t>делом администрации МО «Садов</w:t>
      </w:r>
      <w:r w:rsidRPr="00EA6019">
        <w:t>ское сельское поселение», по действующим на момент формирования тарифам с применением прогнозных индексов роста: 201</w:t>
      </w:r>
      <w:r w:rsidR="00482BA0">
        <w:t>8</w:t>
      </w:r>
      <w:r w:rsidRPr="00EA6019">
        <w:t xml:space="preserve"> год </w:t>
      </w:r>
      <w:r>
        <w:t>– 10,5</w:t>
      </w:r>
      <w:r w:rsidRPr="00EA6019">
        <w:t xml:space="preserve"> процентов, 201</w:t>
      </w:r>
      <w:r w:rsidR="00482BA0">
        <w:t>9</w:t>
      </w:r>
      <w:r>
        <w:t xml:space="preserve"> год – 10,6</w:t>
      </w:r>
      <w:r w:rsidR="00482BA0">
        <w:t xml:space="preserve"> процентов, 2020</w:t>
      </w:r>
      <w:r w:rsidRPr="00EA6019">
        <w:t xml:space="preserve"> год</w:t>
      </w:r>
      <w:r>
        <w:t xml:space="preserve"> – 10,7</w:t>
      </w:r>
      <w:r w:rsidRPr="00EA6019">
        <w:t xml:space="preserve"> процентов.</w:t>
      </w:r>
      <w:proofErr w:type="gramEnd"/>
    </w:p>
    <w:p w:rsidR="00772B3C" w:rsidRPr="00EA6019" w:rsidRDefault="00772B3C" w:rsidP="00772B3C">
      <w:pPr>
        <w:pStyle w:val="2"/>
        <w:spacing w:after="0" w:line="240" w:lineRule="auto"/>
        <w:ind w:left="0"/>
        <w:jc w:val="both"/>
      </w:pPr>
      <w:r w:rsidRPr="00EA6019">
        <w:t>2.7. Все прочие услуги и расходы, в том числе расходы  по содержанию имущества (КОСГУ 225), прочие работы и услуги (КОСГУ 226), проведение ремонтов зданий и сооружений, увеличение стоимости основных средств, капитальное строительство, планируются без применения индексации.</w:t>
      </w:r>
    </w:p>
    <w:p w:rsidR="00772B3C" w:rsidRPr="00EA6019" w:rsidRDefault="00772B3C" w:rsidP="00772B3C">
      <w:pPr>
        <w:ind w:firstLine="709"/>
        <w:jc w:val="both"/>
      </w:pPr>
      <w:r w:rsidRPr="00EA6019">
        <w:t>В составе расходов, учитываемых по статье КОСГУ 290 «Прочие расходы», необходимо предусматривать средства на уплату налогов и сборов в соответствии с действующим законодательством, другие расходы - без применения индексации.</w:t>
      </w:r>
    </w:p>
    <w:p w:rsidR="00772B3C" w:rsidRPr="00EA6019" w:rsidRDefault="00772B3C" w:rsidP="00772B3C">
      <w:pPr>
        <w:ind w:firstLine="709"/>
        <w:jc w:val="both"/>
      </w:pPr>
      <w:r>
        <w:t>1</w:t>
      </w:r>
      <w:r w:rsidRPr="00EA6019">
        <w:t>.8. Объемы бюджетных ассигнований на исполнение публичных нормативных обязательств (КОСГУ 260), в том числе исполняемых за счет межбюджетных трансфертов (статья 74.1 Бюджетного кодекса Российской Федерации), рассчитывается нормативным методом путем умножения планируемого норматива на прогнозируемую численность физических лиц, являющихся получателями выплат с учетом особенностей назначения отдельных социальных выплат гражданам.</w:t>
      </w:r>
    </w:p>
    <w:p w:rsidR="00772B3C" w:rsidRPr="00EA6019" w:rsidRDefault="00772B3C" w:rsidP="00772B3C">
      <w:pPr>
        <w:ind w:firstLine="709"/>
        <w:jc w:val="both"/>
      </w:pPr>
      <w:proofErr w:type="gramStart"/>
      <w:r w:rsidRPr="00EA6019">
        <w:t xml:space="preserve">Объемы </w:t>
      </w:r>
      <w:r w:rsidRPr="00EA6019">
        <w:rPr>
          <w:snapToGrid w:val="0"/>
        </w:rPr>
        <w:t xml:space="preserve">бюджетных ассигнований на социальное обеспечение населения, за исключением бюджетных ассигнований на исполнение </w:t>
      </w:r>
      <w:r w:rsidRPr="00EA6019">
        <w:rPr>
          <w:lang w:eastAsia="en-US"/>
        </w:rPr>
        <w:t>публичных нормативных обязательств (</w:t>
      </w:r>
      <w:r w:rsidRPr="00EA6019">
        <w:t>статья 74.1 Бюджетного кодекса Российской Федерации),</w:t>
      </w:r>
      <w:r w:rsidRPr="00EA6019">
        <w:rPr>
          <w:snapToGrid w:val="0"/>
        </w:rPr>
        <w:t xml:space="preserve"> рассчитываются нормативным методом или в соответствии с утвержденным порядком </w:t>
      </w:r>
      <w:r w:rsidRPr="00EA6019">
        <w:t>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  <w:proofErr w:type="gramEnd"/>
    </w:p>
    <w:p w:rsidR="00772B3C" w:rsidRPr="00EA6019" w:rsidRDefault="00772B3C" w:rsidP="00772B3C">
      <w:pPr>
        <w:ind w:firstLine="709"/>
        <w:jc w:val="both"/>
      </w:pPr>
      <w:r>
        <w:t>1</w:t>
      </w:r>
      <w:r w:rsidRPr="00EA6019">
        <w:t xml:space="preserve">.9. Планирование бюджетных ассигнований на финансирование расходов за счёт межбюджетных трансфертов из республиканского бюджета осуществляется в соответствии с проектом республиканского закона о республиканском бюджете </w:t>
      </w:r>
      <w:r w:rsidR="00482BA0" w:rsidRPr="00EA6019">
        <w:t xml:space="preserve">на </w:t>
      </w:r>
      <w:r w:rsidR="00482BA0">
        <w:t>2018 год и на плановый период 2019 и 2020</w:t>
      </w:r>
      <w:r w:rsidRPr="00EA6019">
        <w:t>.</w:t>
      </w:r>
    </w:p>
    <w:p w:rsidR="00772B3C" w:rsidRPr="00EA6019" w:rsidRDefault="00772B3C" w:rsidP="00772B3C">
      <w:pPr>
        <w:pStyle w:val="a8"/>
        <w:spacing w:after="0"/>
        <w:ind w:left="0" w:firstLine="709"/>
        <w:jc w:val="both"/>
      </w:pPr>
      <w:r>
        <w:t>1</w:t>
      </w:r>
      <w:r w:rsidRPr="00EA6019">
        <w:t xml:space="preserve">.10. </w:t>
      </w:r>
      <w:proofErr w:type="gramStart"/>
      <w:r w:rsidRPr="00EA6019">
        <w:t xml:space="preserve">При планировании расходов  на реализацию целевых программ необходимо учитывать, что объем бюджетных ассигнований бюджета муниципального образования на реализацию долгосрочных и ведомственных  целевых программ на </w:t>
      </w:r>
      <w:r>
        <w:t>201</w:t>
      </w:r>
      <w:r w:rsidR="00482BA0">
        <w:t>8</w:t>
      </w:r>
      <w:r>
        <w:t>-20</w:t>
      </w:r>
      <w:r w:rsidR="00482BA0">
        <w:t>20</w:t>
      </w:r>
      <w:r w:rsidRPr="00EA6019">
        <w:t xml:space="preserve"> годы  принимается на уровне утвержденных  Решением муниципального образования о бюджете муниципального образования на 201</w:t>
      </w:r>
      <w:r w:rsidR="00482BA0">
        <w:t>7</w:t>
      </w:r>
      <w:r w:rsidRPr="00EA6019">
        <w:t xml:space="preserve"> год расходов и в соответствии с принятыми в установленном порядке нормативными правовыми актами об утверждении соответствующих программ на </w:t>
      </w:r>
      <w:r>
        <w:t>20</w:t>
      </w:r>
      <w:r w:rsidR="00482BA0">
        <w:t>18-2020</w:t>
      </w:r>
      <w:r w:rsidRPr="00EA6019">
        <w:t xml:space="preserve"> годы.</w:t>
      </w:r>
      <w:proofErr w:type="gramEnd"/>
    </w:p>
    <w:p w:rsidR="00772B3C" w:rsidRPr="00EA6019" w:rsidRDefault="00772B3C" w:rsidP="00772B3C">
      <w:pPr>
        <w:pStyle w:val="a8"/>
        <w:spacing w:after="0"/>
        <w:ind w:left="0" w:firstLine="709"/>
        <w:jc w:val="both"/>
      </w:pPr>
      <w:r w:rsidRPr="00EA6019">
        <w:lastRenderedPageBreak/>
        <w:t>При распределении средств на реализацию  долгосрочных и ведомственных  целевых программ на плановый период 201</w:t>
      </w:r>
      <w:r w:rsidR="00482BA0">
        <w:t xml:space="preserve">9 и 2020 </w:t>
      </w:r>
      <w:r w:rsidRPr="00EA6019">
        <w:t>годы будут учитываться следующие приоритеты:</w:t>
      </w:r>
    </w:p>
    <w:p w:rsidR="00772B3C" w:rsidRPr="00EA6019" w:rsidRDefault="00772B3C" w:rsidP="00772B3C">
      <w:pPr>
        <w:pStyle w:val="a8"/>
        <w:spacing w:after="0"/>
        <w:ind w:left="0" w:firstLine="709"/>
      </w:pPr>
      <w:r w:rsidRPr="00EA6019">
        <w:t>- целевые программы, направленные на реализацию приоритетных национальных проектов;</w:t>
      </w:r>
    </w:p>
    <w:p w:rsidR="00772B3C" w:rsidRPr="00EA6019" w:rsidRDefault="00772B3C" w:rsidP="00772B3C">
      <w:pPr>
        <w:pStyle w:val="a8"/>
        <w:spacing w:after="0"/>
        <w:ind w:left="0" w:firstLine="709"/>
      </w:pPr>
      <w:r w:rsidRPr="00EA6019">
        <w:t>- целевые программы, создающие предпосылки для развития налогооблагаемой базы;</w:t>
      </w:r>
    </w:p>
    <w:p w:rsidR="00772B3C" w:rsidRPr="00EA6019" w:rsidRDefault="00772B3C" w:rsidP="00772B3C">
      <w:pPr>
        <w:pStyle w:val="a8"/>
        <w:spacing w:after="0"/>
        <w:ind w:left="0" w:firstLine="709"/>
        <w:jc w:val="both"/>
      </w:pPr>
      <w:r>
        <w:t xml:space="preserve">- </w:t>
      </w:r>
      <w:r w:rsidRPr="00EA6019">
        <w:t xml:space="preserve">целевые программы, отвечающие принципам </w:t>
      </w:r>
      <w:proofErr w:type="spellStart"/>
      <w:r w:rsidRPr="00EA6019">
        <w:t>бюджетирования</w:t>
      </w:r>
      <w:proofErr w:type="spellEnd"/>
      <w:r w:rsidRPr="00EA6019">
        <w:t>,</w:t>
      </w:r>
      <w:r>
        <w:t xml:space="preserve"> </w:t>
      </w:r>
      <w:r w:rsidRPr="00EA6019">
        <w:t xml:space="preserve"> </w:t>
      </w:r>
      <w:proofErr w:type="gramStart"/>
      <w:r w:rsidRPr="00EA6019">
        <w:t>ориентированного</w:t>
      </w:r>
      <w:proofErr w:type="gramEnd"/>
      <w:r w:rsidRPr="00EA6019">
        <w:t xml:space="preserve"> на результат.</w:t>
      </w:r>
    </w:p>
    <w:p w:rsidR="00772B3C" w:rsidRPr="00FB44B1" w:rsidRDefault="00772B3C" w:rsidP="00772B3C">
      <w:pPr>
        <w:pStyle w:val="a8"/>
        <w:spacing w:after="0"/>
        <w:ind w:left="0" w:firstLine="709"/>
        <w:jc w:val="both"/>
      </w:pPr>
      <w:r w:rsidRPr="00EA6019">
        <w:t xml:space="preserve">- целевые программы, составляющие бюджет действующих обязательств, реализация которых в прошедшие годы позволила улучшить социально-экономическое положение </w:t>
      </w:r>
      <w:r w:rsidRPr="00FB44B1">
        <w:t>Садовского сельского поселения.</w:t>
      </w:r>
    </w:p>
    <w:p w:rsidR="00772B3C" w:rsidRDefault="00772B3C" w:rsidP="00772B3C">
      <w:pPr>
        <w:pStyle w:val="a6"/>
        <w:tabs>
          <w:tab w:val="left" w:pos="540"/>
          <w:tab w:val="left" w:pos="900"/>
          <w:tab w:val="left" w:pos="1080"/>
        </w:tabs>
        <w:ind w:firstLine="709"/>
        <w:jc w:val="both"/>
      </w:pPr>
      <w:r>
        <w:t>1</w:t>
      </w:r>
      <w:r w:rsidRPr="00EA6019">
        <w:t>.11. Для фо</w:t>
      </w:r>
      <w:r>
        <w:t>рмирования  бюджета МО «Садов</w:t>
      </w:r>
      <w:r w:rsidRPr="00EA6019">
        <w:t>ское сельское поселение» субъекты бюджетного планирования представляют в финансовый отдел</w:t>
      </w:r>
      <w:r>
        <w:t xml:space="preserve"> следующие сведения</w:t>
      </w:r>
      <w:r w:rsidRPr="00EA6019">
        <w:t>:</w:t>
      </w:r>
    </w:p>
    <w:p w:rsidR="00772B3C" w:rsidRPr="00EA6019" w:rsidRDefault="00772B3C" w:rsidP="00772B3C">
      <w:pPr>
        <w:pStyle w:val="a6"/>
        <w:tabs>
          <w:tab w:val="left" w:pos="540"/>
          <w:tab w:val="left" w:pos="900"/>
          <w:tab w:val="left" w:pos="1080"/>
        </w:tabs>
        <w:ind w:firstLine="709"/>
        <w:jc w:val="both"/>
      </w:pPr>
      <w:r>
        <w:t>1)</w:t>
      </w:r>
      <w:r w:rsidRPr="00EA6019">
        <w:t xml:space="preserve"> Объемы бюджетных ассигнований из бюджета муниципального образования по классификации операций сектора муниципального управления  на </w:t>
      </w:r>
      <w:r>
        <w:t>201</w:t>
      </w:r>
      <w:r w:rsidR="00482BA0">
        <w:t>8</w:t>
      </w:r>
      <w:r>
        <w:t>-20</w:t>
      </w:r>
      <w:r w:rsidR="00482BA0">
        <w:t>20</w:t>
      </w:r>
      <w:r w:rsidRPr="00EA6019">
        <w:t xml:space="preserve"> годы.</w:t>
      </w:r>
    </w:p>
    <w:p w:rsidR="00772B3C" w:rsidRPr="00EA6019" w:rsidRDefault="00772B3C" w:rsidP="00772B3C">
      <w:pPr>
        <w:tabs>
          <w:tab w:val="num" w:pos="851"/>
        </w:tabs>
        <w:ind w:firstLine="709"/>
        <w:jc w:val="both"/>
      </w:pPr>
      <w:r>
        <w:t>2)</w:t>
      </w:r>
      <w:r w:rsidRPr="00EA6019">
        <w:t xml:space="preserve"> Распределение численности и оплаты труда работников бюджетной сферы за с</w:t>
      </w:r>
      <w:r>
        <w:t>чет средств бюджета МО «Садов</w:t>
      </w:r>
      <w:r w:rsidRPr="00EA6019">
        <w:t>ское сельское поселение».</w:t>
      </w:r>
    </w:p>
    <w:p w:rsidR="00772B3C" w:rsidRPr="00EA6019" w:rsidRDefault="00772B3C" w:rsidP="00772B3C">
      <w:pPr>
        <w:tabs>
          <w:tab w:val="num" w:pos="851"/>
        </w:tabs>
        <w:ind w:firstLine="709"/>
        <w:jc w:val="both"/>
      </w:pPr>
      <w:r>
        <w:t>3)</w:t>
      </w:r>
      <w:r w:rsidRPr="00EA6019">
        <w:t xml:space="preserve"> Распределение численности и оплаты труда по категориям работников за с</w:t>
      </w:r>
      <w:r>
        <w:t>чет средств бюджета МО «Садов</w:t>
      </w:r>
      <w:r w:rsidRPr="00EA6019">
        <w:t>ское сельское поселение».</w:t>
      </w:r>
    </w:p>
    <w:p w:rsidR="00772B3C" w:rsidRPr="00EA6019" w:rsidRDefault="00772B3C" w:rsidP="00772B3C">
      <w:pPr>
        <w:tabs>
          <w:tab w:val="num" w:pos="851"/>
        </w:tabs>
        <w:ind w:firstLine="709"/>
        <w:jc w:val="both"/>
      </w:pPr>
      <w:r>
        <w:t>4)</w:t>
      </w:r>
      <w:r w:rsidRPr="00EA6019">
        <w:t xml:space="preserve"> Сводные показатели проектов муниципальных заданий.</w:t>
      </w:r>
    </w:p>
    <w:p w:rsidR="00772B3C" w:rsidRPr="00EA6019" w:rsidRDefault="00772B3C" w:rsidP="00772B3C">
      <w:pPr>
        <w:tabs>
          <w:tab w:val="num" w:pos="851"/>
        </w:tabs>
        <w:ind w:firstLine="709"/>
        <w:jc w:val="both"/>
      </w:pPr>
      <w:r>
        <w:t>5)</w:t>
      </w:r>
      <w:r w:rsidRPr="00EA6019">
        <w:t xml:space="preserve"> Бюджетные ассигнования на исполнение публичных нормативных обязательств.</w:t>
      </w:r>
    </w:p>
    <w:p w:rsidR="00772B3C" w:rsidRPr="00EA6019" w:rsidRDefault="00772B3C" w:rsidP="00772B3C">
      <w:pPr>
        <w:tabs>
          <w:tab w:val="num" w:pos="851"/>
        </w:tabs>
        <w:ind w:firstLine="709"/>
        <w:jc w:val="both"/>
      </w:pPr>
      <w:r>
        <w:t>6)</w:t>
      </w:r>
      <w:r w:rsidRPr="00EA6019">
        <w:t xml:space="preserve"> Расходы на реализацию целевых программ.</w:t>
      </w:r>
    </w:p>
    <w:p w:rsidR="00772B3C" w:rsidRPr="00EA6019" w:rsidRDefault="00772B3C" w:rsidP="00772B3C">
      <w:pPr>
        <w:tabs>
          <w:tab w:val="num" w:pos="851"/>
        </w:tabs>
        <w:ind w:firstLine="709"/>
        <w:jc w:val="both"/>
      </w:pPr>
      <w:r>
        <w:t>1</w:t>
      </w:r>
      <w:r w:rsidRPr="00EA6019">
        <w:t>.12. В ходе рассмотрения бюдж</w:t>
      </w:r>
      <w:r>
        <w:t>етных проектировок бюджета МО «Садов</w:t>
      </w:r>
      <w:r w:rsidRPr="00EA6019">
        <w:t xml:space="preserve">ское сельское поселение»  на </w:t>
      </w:r>
      <w:r>
        <w:t>201</w:t>
      </w:r>
      <w:r w:rsidR="00C027F1">
        <w:t>8</w:t>
      </w:r>
      <w:r>
        <w:t>-20</w:t>
      </w:r>
      <w:r w:rsidR="00C027F1">
        <w:t>20</w:t>
      </w:r>
      <w:r>
        <w:t xml:space="preserve"> </w:t>
      </w:r>
      <w:r w:rsidRPr="00EA6019">
        <w:t>годы финансовый отдел может запрашивать у субъектов бюджетного планирования иную информацию для объективного формирования бюджета муниципального образования. В финансовый отдел субъектами бюджетного планирования представляются материалы, включая расшифровки по отдельным направлениям затрат.</w:t>
      </w:r>
    </w:p>
    <w:p w:rsidR="00772B3C" w:rsidRPr="00EA6019" w:rsidRDefault="00772B3C" w:rsidP="00772B3C">
      <w:pPr>
        <w:tabs>
          <w:tab w:val="num" w:pos="851"/>
        </w:tabs>
        <w:ind w:firstLine="709"/>
        <w:jc w:val="both"/>
      </w:pPr>
    </w:p>
    <w:p w:rsidR="00772B3C" w:rsidRDefault="00772B3C" w:rsidP="00772B3C">
      <w:pPr>
        <w:tabs>
          <w:tab w:val="num" w:pos="851"/>
        </w:tabs>
        <w:ind w:left="40" w:firstLine="709"/>
        <w:jc w:val="both"/>
      </w:pPr>
    </w:p>
    <w:p w:rsidR="00772B3C" w:rsidRPr="00EA6019" w:rsidRDefault="00772B3C" w:rsidP="00772B3C">
      <w:pPr>
        <w:tabs>
          <w:tab w:val="num" w:pos="851"/>
        </w:tabs>
        <w:ind w:left="40" w:firstLine="709"/>
        <w:jc w:val="both"/>
      </w:pPr>
    </w:p>
    <w:p w:rsidR="00772B3C" w:rsidRDefault="00772B3C" w:rsidP="00772B3C">
      <w:pPr>
        <w:pStyle w:val="Style3"/>
        <w:widowControl/>
        <w:tabs>
          <w:tab w:val="left" w:pos="7230"/>
        </w:tabs>
        <w:spacing w:before="65"/>
      </w:pPr>
      <w:r>
        <w:t>Глава МО</w:t>
      </w:r>
    </w:p>
    <w:p w:rsidR="00772B3C" w:rsidRDefault="00772B3C" w:rsidP="00772B3C">
      <w:pPr>
        <w:pStyle w:val="Style3"/>
        <w:widowControl/>
        <w:tabs>
          <w:tab w:val="left" w:pos="7230"/>
        </w:tabs>
        <w:spacing w:before="65"/>
      </w:pPr>
      <w:r>
        <w:t xml:space="preserve"> «Садовское </w:t>
      </w:r>
      <w:r w:rsidRPr="00EA6019">
        <w:t>сельское поселение»</w:t>
      </w:r>
      <w:r>
        <w:tab/>
        <w:t>В.Н.Бондаренко</w:t>
      </w:r>
    </w:p>
    <w:p w:rsidR="00772B3C" w:rsidRPr="00431984" w:rsidRDefault="00772B3C" w:rsidP="00772B3C">
      <w:pPr>
        <w:jc w:val="both"/>
        <w:rPr>
          <w:sz w:val="28"/>
          <w:szCs w:val="28"/>
        </w:rPr>
      </w:pPr>
    </w:p>
    <w:p w:rsidR="00772B3C" w:rsidRDefault="00772B3C" w:rsidP="00772B3C"/>
    <w:p w:rsidR="00772B3C" w:rsidRDefault="00772B3C" w:rsidP="00772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4A2" w:rsidRDefault="006875E6"/>
    <w:sectPr w:rsidR="008624A2" w:rsidSect="0016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08D0"/>
    <w:multiLevelType w:val="hybridMultilevel"/>
    <w:tmpl w:val="7036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3C"/>
    <w:rsid w:val="00006485"/>
    <w:rsid w:val="00030A53"/>
    <w:rsid w:val="00053665"/>
    <w:rsid w:val="000929E9"/>
    <w:rsid w:val="0009418F"/>
    <w:rsid w:val="000C466D"/>
    <w:rsid w:val="000D0730"/>
    <w:rsid w:val="000D3A3A"/>
    <w:rsid w:val="000F0531"/>
    <w:rsid w:val="00146F60"/>
    <w:rsid w:val="00164307"/>
    <w:rsid w:val="00186394"/>
    <w:rsid w:val="00196803"/>
    <w:rsid w:val="001A3CE1"/>
    <w:rsid w:val="001B359C"/>
    <w:rsid w:val="001B4C84"/>
    <w:rsid w:val="001B62A5"/>
    <w:rsid w:val="001C465E"/>
    <w:rsid w:val="001D3CC5"/>
    <w:rsid w:val="0020315C"/>
    <w:rsid w:val="0021448B"/>
    <w:rsid w:val="00214D7D"/>
    <w:rsid w:val="00243CE9"/>
    <w:rsid w:val="002B2A79"/>
    <w:rsid w:val="00310C70"/>
    <w:rsid w:val="003768D0"/>
    <w:rsid w:val="00395651"/>
    <w:rsid w:val="003A5DE2"/>
    <w:rsid w:val="003A7FD1"/>
    <w:rsid w:val="003D1D39"/>
    <w:rsid w:val="003F45B3"/>
    <w:rsid w:val="0042081A"/>
    <w:rsid w:val="00424D15"/>
    <w:rsid w:val="00431105"/>
    <w:rsid w:val="00482BA0"/>
    <w:rsid w:val="004B1680"/>
    <w:rsid w:val="004B6F65"/>
    <w:rsid w:val="004D053D"/>
    <w:rsid w:val="004D7ED0"/>
    <w:rsid w:val="004F7BD5"/>
    <w:rsid w:val="00515254"/>
    <w:rsid w:val="00537AD9"/>
    <w:rsid w:val="00547A73"/>
    <w:rsid w:val="00572D05"/>
    <w:rsid w:val="005742D8"/>
    <w:rsid w:val="005A6F12"/>
    <w:rsid w:val="00624F3F"/>
    <w:rsid w:val="00647205"/>
    <w:rsid w:val="006875E6"/>
    <w:rsid w:val="006B7A84"/>
    <w:rsid w:val="006C1A2B"/>
    <w:rsid w:val="006C4672"/>
    <w:rsid w:val="00701826"/>
    <w:rsid w:val="00706E4E"/>
    <w:rsid w:val="0073799F"/>
    <w:rsid w:val="00764D1B"/>
    <w:rsid w:val="00772470"/>
    <w:rsid w:val="00772B3C"/>
    <w:rsid w:val="00784D09"/>
    <w:rsid w:val="007919E5"/>
    <w:rsid w:val="00805B04"/>
    <w:rsid w:val="008A06C9"/>
    <w:rsid w:val="008C5FB5"/>
    <w:rsid w:val="008D3396"/>
    <w:rsid w:val="008E65B4"/>
    <w:rsid w:val="008F2DD1"/>
    <w:rsid w:val="0091382D"/>
    <w:rsid w:val="00933C8E"/>
    <w:rsid w:val="00970940"/>
    <w:rsid w:val="00992D37"/>
    <w:rsid w:val="009967D6"/>
    <w:rsid w:val="00997C95"/>
    <w:rsid w:val="009A1E0E"/>
    <w:rsid w:val="009A295C"/>
    <w:rsid w:val="009C6AEA"/>
    <w:rsid w:val="009D2EE3"/>
    <w:rsid w:val="00A200DF"/>
    <w:rsid w:val="00A303A5"/>
    <w:rsid w:val="00A37835"/>
    <w:rsid w:val="00A40320"/>
    <w:rsid w:val="00A40739"/>
    <w:rsid w:val="00A5057C"/>
    <w:rsid w:val="00A5087E"/>
    <w:rsid w:val="00A671F1"/>
    <w:rsid w:val="00A82247"/>
    <w:rsid w:val="00AA7D45"/>
    <w:rsid w:val="00AE3881"/>
    <w:rsid w:val="00B47E33"/>
    <w:rsid w:val="00B5485C"/>
    <w:rsid w:val="00B552B1"/>
    <w:rsid w:val="00B82936"/>
    <w:rsid w:val="00B86188"/>
    <w:rsid w:val="00B91869"/>
    <w:rsid w:val="00BA353C"/>
    <w:rsid w:val="00C027F1"/>
    <w:rsid w:val="00C90967"/>
    <w:rsid w:val="00C956E7"/>
    <w:rsid w:val="00CA4341"/>
    <w:rsid w:val="00D042D9"/>
    <w:rsid w:val="00D5622D"/>
    <w:rsid w:val="00D60570"/>
    <w:rsid w:val="00D967A9"/>
    <w:rsid w:val="00DC3DA6"/>
    <w:rsid w:val="00DC41E8"/>
    <w:rsid w:val="00DC5A50"/>
    <w:rsid w:val="00DE7788"/>
    <w:rsid w:val="00DF5938"/>
    <w:rsid w:val="00E02F55"/>
    <w:rsid w:val="00E415E3"/>
    <w:rsid w:val="00E429B6"/>
    <w:rsid w:val="00EE7CD8"/>
    <w:rsid w:val="00EF3244"/>
    <w:rsid w:val="00F23B49"/>
    <w:rsid w:val="00F420D3"/>
    <w:rsid w:val="00F423EE"/>
    <w:rsid w:val="00F56685"/>
    <w:rsid w:val="00F5722D"/>
    <w:rsid w:val="00F9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3C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72B3C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72B3C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72B3C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B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2B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2B3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2B3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7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2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B3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772B3C"/>
    <w:pPr>
      <w:tabs>
        <w:tab w:val="left" w:pos="10206"/>
      </w:tabs>
      <w:ind w:right="-2"/>
    </w:pPr>
    <w:rPr>
      <w:sz w:val="28"/>
    </w:rPr>
  </w:style>
  <w:style w:type="character" w:customStyle="1" w:styleId="30">
    <w:name w:val="Основной текст 3 Знак"/>
    <w:basedOn w:val="a0"/>
    <w:link w:val="3"/>
    <w:rsid w:val="0077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72B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2B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772B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72B3C"/>
    <w:pPr>
      <w:widowControl w:val="0"/>
      <w:autoSpaceDE w:val="0"/>
      <w:autoSpaceDN w:val="0"/>
      <w:adjustRightInd w:val="0"/>
      <w:jc w:val="both"/>
    </w:pPr>
  </w:style>
  <w:style w:type="paragraph" w:styleId="2">
    <w:name w:val="Body Text Indent 2"/>
    <w:basedOn w:val="a"/>
    <w:link w:val="20"/>
    <w:rsid w:val="00772B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2017-11-01T10:17:00Z</dcterms:created>
  <dcterms:modified xsi:type="dcterms:W3CDTF">2017-11-01T10:17:00Z</dcterms:modified>
</cp:coreProperties>
</file>