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4D2B8B">
        <w:rPr>
          <w:b/>
        </w:rPr>
        <w:t>1-19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4D2B8B">
        <w:t>23.01.2019</w:t>
      </w:r>
      <w:r w:rsidRPr="00E55859">
        <w:t xml:space="preserve"> г. №</w:t>
      </w:r>
      <w:r w:rsidR="004D2B8B">
        <w:t>26</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8A3BC1">
        <w:t>с.</w:t>
      </w:r>
      <w:r w:rsidR="00976C0E">
        <w:t xml:space="preserve"> Верхненазаровское, ул. </w:t>
      </w:r>
      <w:r w:rsidR="004D2B8B">
        <w:t>Почтовая, 57 «в»</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4D2B8B">
        <w:t>12.03.2019</w:t>
      </w:r>
      <w:r w:rsidRPr="00760092">
        <w:t xml:space="preserve"> </w:t>
      </w:r>
      <w:r w:rsidRPr="00694915">
        <w:t xml:space="preserve">г. в </w:t>
      </w:r>
      <w:r w:rsidR="004D2B8B">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976C0E">
        <w:t>0600006:</w:t>
      </w:r>
      <w:r w:rsidR="004D2B8B">
        <w:t>18</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976C0E">
        <w:t xml:space="preserve">с. Верхненазаровское, ул. </w:t>
      </w:r>
      <w:r w:rsidR="004D2B8B">
        <w:t>Почтовая, 57 «в»</w:t>
      </w:r>
      <w:r w:rsidR="00460391">
        <w:t>.</w:t>
      </w:r>
      <w:r w:rsidR="0042286B">
        <w:t xml:space="preserve"> </w:t>
      </w:r>
      <w:r w:rsidRPr="00342826">
        <w:t xml:space="preserve">Площадь участка – </w:t>
      </w:r>
      <w:r w:rsidR="004D2B8B">
        <w:t>5000</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приусадебный участок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734CE6">
        <w:t>водоснабжения</w:t>
      </w:r>
      <w:r w:rsidR="00976C0E">
        <w:t xml:space="preserve"> нет</w:t>
      </w:r>
      <w:r w:rsidR="00734CE6">
        <w:t>.</w:t>
      </w:r>
    </w:p>
    <w:p w:rsidR="0042286B" w:rsidRDefault="000C1FFB" w:rsidP="00A228CA">
      <w:pPr>
        <w:jc w:val="both"/>
      </w:pPr>
      <w:r w:rsidRPr="00AF15B3">
        <w:rPr>
          <w:u w:val="single"/>
        </w:rPr>
        <w:t>Газоснабжение:</w:t>
      </w:r>
      <w:r>
        <w:t xml:space="preserve"> </w:t>
      </w:r>
      <w:r w:rsidR="00976C0E">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4D2B8B">
        <w:t>13422,75</w:t>
      </w:r>
      <w:r w:rsidRPr="00760293">
        <w:t xml:space="preserve"> </w:t>
      </w:r>
      <w:r>
        <w:t>(</w:t>
      </w:r>
      <w:r w:rsidR="004D2B8B">
        <w:t>Тринадцать тысяч четыреста двадцать два</w:t>
      </w:r>
      <w:r w:rsidR="00D1263B">
        <w:t>)</w:t>
      </w:r>
      <w:r w:rsidR="00EC198F">
        <w:t xml:space="preserve"> рубля </w:t>
      </w:r>
      <w:r w:rsidR="004D2B8B">
        <w:t>75 копеек</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4D2B8B">
        <w:t>402,68</w:t>
      </w:r>
      <w:r w:rsidR="00976C0E">
        <w:t xml:space="preserve"> (</w:t>
      </w:r>
      <w:r w:rsidR="004D2B8B">
        <w:t>Четыреста два</w:t>
      </w:r>
      <w:r w:rsidR="00D1263B">
        <w:t>)</w:t>
      </w:r>
      <w:r w:rsidR="00976C0E">
        <w:t xml:space="preserve"> рубля </w:t>
      </w:r>
      <w:r w:rsidR="004D2B8B">
        <w:t>68 копеек</w:t>
      </w:r>
      <w:r>
        <w:t>.</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4D2B8B">
        <w:t>31.01.2019</w:t>
      </w:r>
      <w:r w:rsidRPr="00760092">
        <w:t xml:space="preserve"> г. по </w:t>
      </w:r>
      <w:r w:rsidR="004D2B8B">
        <w:t>01.03.2019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4D2B8B">
        <w:t>2684,55</w:t>
      </w:r>
      <w:r>
        <w:t xml:space="preserve"> (</w:t>
      </w:r>
      <w:r w:rsidR="004D2B8B">
        <w:t>Две тысячи шестьсот восемьдесят четыре</w:t>
      </w:r>
      <w:r w:rsidR="00D1263B">
        <w:t>)</w:t>
      </w:r>
      <w:r w:rsidR="00976C0E">
        <w:t xml:space="preserve"> рубл</w:t>
      </w:r>
      <w:r w:rsidR="004D2B8B">
        <w:t>я 55</w:t>
      </w:r>
      <w:r w:rsidR="00EC198F">
        <w:t xml:space="preserve"> копе</w:t>
      </w:r>
      <w:r w:rsidR="004D2B8B">
        <w:t>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976C0E">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4D2B8B">
        <w:t>01.03.2019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r w:rsidR="00F9529C" w:rsidRPr="00F9529C">
        <w:rPr>
          <w:color w:val="000000" w:themeColor="text1"/>
          <w:lang w:val="en-US"/>
        </w:rPr>
        <w:t>www</w:t>
      </w:r>
      <w:r w:rsidR="00F9529C" w:rsidRPr="00F9529C">
        <w:rPr>
          <w:color w:val="000000" w:themeColor="text1"/>
        </w:rPr>
        <w:t>.</w:t>
      </w:r>
      <w:proofErr w:type="spellStart"/>
      <w:r w:rsidR="00F9529C" w:rsidRPr="00F9529C">
        <w:t>sad</w:t>
      </w:r>
      <w:r w:rsidR="00F9529C" w:rsidRPr="00F9529C">
        <w:rPr>
          <w:lang w:val="en-US"/>
        </w:rPr>
        <w:t>ovskoe</w:t>
      </w:r>
      <w:proofErr w:type="spellEnd"/>
      <w:r w:rsidR="00F9529C" w:rsidRPr="00F9529C">
        <w:t>.</w:t>
      </w:r>
      <w:proofErr w:type="spellStart"/>
      <w:r w:rsidR="00F9529C" w:rsidRPr="00F9529C">
        <w:t>ru</w:t>
      </w:r>
      <w:proofErr w:type="spellEnd"/>
      <w:r w:rsidR="00F9529C" w:rsidRPr="00D15BDA">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а также по адресу: Республика Адыгея, Красногвардейский район, с.</w:t>
      </w:r>
      <w:r w:rsidR="00F9529C">
        <w:t xml:space="preserve"> </w:t>
      </w:r>
      <w:r w:rsidRPr="005F7E5C">
        <w:t xml:space="preserve">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F9529C">
        <w:rPr>
          <w:rFonts w:ascii="Arial" w:hAnsi="Arial" w:cs="Arial"/>
          <w:sz w:val="20"/>
          <w:szCs w:val="20"/>
        </w:rPr>
        <w:t>0600006:</w:t>
      </w:r>
      <w:r w:rsidR="004D2B8B">
        <w:rPr>
          <w:rFonts w:ascii="Arial" w:hAnsi="Arial" w:cs="Arial"/>
          <w:sz w:val="20"/>
          <w:szCs w:val="20"/>
        </w:rPr>
        <w:t>18</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4D2B8B">
        <w:rPr>
          <w:rFonts w:ascii="Arial" w:hAnsi="Arial" w:cs="Arial"/>
          <w:sz w:val="20"/>
          <w:szCs w:val="20"/>
        </w:rPr>
        <w:t>5000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F9529C">
        <w:rPr>
          <w:rFonts w:ascii="Arial" w:hAnsi="Arial" w:cs="Arial"/>
          <w:sz w:val="20"/>
          <w:szCs w:val="20"/>
        </w:rPr>
        <w:t xml:space="preserve">Верхненазаровское, ул. </w:t>
      </w:r>
      <w:r w:rsidR="004D2B8B">
        <w:rPr>
          <w:rFonts w:ascii="Arial" w:hAnsi="Arial" w:cs="Arial"/>
          <w:sz w:val="20"/>
          <w:szCs w:val="20"/>
        </w:rPr>
        <w:t>Почтовая, 57 «в»</w:t>
      </w:r>
      <w:r w:rsidR="006E5D96">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D1263B">
        <w:rPr>
          <w:rFonts w:ascii="Arial" w:hAnsi="Arial" w:cs="Arial"/>
          <w:sz w:val="20"/>
          <w:szCs w:val="20"/>
        </w:rPr>
        <w:t>приусадебный участок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9529C">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3E24CD" w:rsidP="00156B20">
            <w:pPr>
              <w:jc w:val="center"/>
              <w:rPr>
                <w:rFonts w:ascii="Arial" w:hAnsi="Arial" w:cs="Arial"/>
                <w:b/>
                <w:color w:val="000000"/>
                <w:sz w:val="20"/>
                <w:szCs w:val="20"/>
              </w:rPr>
            </w:pPr>
            <w:r>
              <w:rPr>
                <w:rFonts w:ascii="Arial" w:hAnsi="Arial" w:cs="Arial"/>
                <w:b/>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3E24CD" w:rsidP="00156B20">
            <w:pPr>
              <w:jc w:val="center"/>
              <w:rPr>
                <w:rFonts w:ascii="Arial" w:hAnsi="Arial" w:cs="Arial"/>
                <w:b/>
                <w:color w:val="000000"/>
                <w:sz w:val="20"/>
                <w:szCs w:val="20"/>
              </w:rPr>
            </w:pPr>
            <w:r>
              <w:rPr>
                <w:rFonts w:ascii="Arial" w:hAnsi="Arial" w:cs="Arial"/>
                <w:b/>
                <w:color w:val="000000"/>
                <w:sz w:val="20"/>
                <w:szCs w:val="20"/>
              </w:rPr>
              <w:t>894850,00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F9529C" w:rsidP="00156B20">
            <w:pPr>
              <w:jc w:val="center"/>
              <w:rPr>
                <w:rFonts w:ascii="Arial" w:hAnsi="Arial" w:cs="Arial"/>
                <w:b/>
                <w:color w:val="000000"/>
                <w:sz w:val="20"/>
                <w:szCs w:val="20"/>
              </w:rPr>
            </w:pPr>
            <w:r>
              <w:rPr>
                <w:rFonts w:ascii="Arial" w:hAnsi="Arial" w:cs="Arial"/>
                <w:b/>
                <w:color w:val="000000"/>
                <w:sz w:val="20"/>
                <w:szCs w:val="20"/>
              </w:rPr>
              <w:t>178,97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3E24CD" w:rsidP="00156B20">
            <w:pPr>
              <w:jc w:val="center"/>
              <w:rPr>
                <w:rFonts w:ascii="Arial" w:hAnsi="Arial" w:cs="Arial"/>
                <w:b/>
                <w:color w:val="000000"/>
                <w:sz w:val="20"/>
                <w:szCs w:val="20"/>
              </w:rPr>
            </w:pPr>
            <w:r>
              <w:rPr>
                <w:rFonts w:ascii="Arial" w:hAnsi="Arial" w:cs="Arial"/>
                <w:b/>
                <w:color w:val="000000"/>
                <w:sz w:val="20"/>
                <w:szCs w:val="20"/>
              </w:rPr>
              <w:t>13422,75</w:t>
            </w:r>
            <w:bookmarkStart w:id="5" w:name="_GoBack"/>
            <w:bookmarkEnd w:id="5"/>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3E24CD" w:rsidRPr="00A228CA">
        <w:rPr>
          <w:rFonts w:ascii="Arial" w:hAnsi="Arial" w:cs="Arial"/>
          <w:sz w:val="20"/>
          <w:szCs w:val="20"/>
        </w:rPr>
        <w:t>01:03:</w:t>
      </w:r>
      <w:r w:rsidR="003E24CD">
        <w:rPr>
          <w:rFonts w:ascii="Arial" w:hAnsi="Arial" w:cs="Arial"/>
          <w:sz w:val="20"/>
          <w:szCs w:val="20"/>
        </w:rPr>
        <w:t>0600006:18,</w:t>
      </w:r>
      <w:r w:rsidR="003E24CD" w:rsidRPr="00A228CA">
        <w:rPr>
          <w:rFonts w:ascii="Arial" w:hAnsi="Arial" w:cs="Arial"/>
          <w:sz w:val="20"/>
          <w:szCs w:val="20"/>
        </w:rPr>
        <w:t xml:space="preserve"> общей площадью </w:t>
      </w:r>
      <w:r w:rsidR="003E24CD">
        <w:rPr>
          <w:rFonts w:ascii="Arial" w:hAnsi="Arial" w:cs="Arial"/>
          <w:sz w:val="20"/>
          <w:szCs w:val="20"/>
        </w:rPr>
        <w:t xml:space="preserve">5000 </w:t>
      </w:r>
      <w:proofErr w:type="spellStart"/>
      <w:r w:rsidR="003E24CD" w:rsidRPr="00A228CA">
        <w:rPr>
          <w:rFonts w:ascii="Arial" w:hAnsi="Arial" w:cs="Arial"/>
          <w:sz w:val="20"/>
          <w:szCs w:val="20"/>
        </w:rPr>
        <w:t>кв.м</w:t>
      </w:r>
      <w:proofErr w:type="spellEnd"/>
      <w:r w:rsidR="003E24CD" w:rsidRPr="00A228CA">
        <w:rPr>
          <w:rFonts w:ascii="Arial" w:hAnsi="Arial" w:cs="Arial"/>
          <w:sz w:val="20"/>
          <w:szCs w:val="20"/>
        </w:rPr>
        <w:t>., расположенн</w:t>
      </w:r>
      <w:r w:rsidR="003E24CD">
        <w:rPr>
          <w:rFonts w:ascii="Arial" w:hAnsi="Arial" w:cs="Arial"/>
          <w:sz w:val="20"/>
          <w:szCs w:val="20"/>
        </w:rPr>
        <w:t>ый</w:t>
      </w:r>
      <w:r w:rsidR="003E24CD" w:rsidRPr="00A228CA">
        <w:rPr>
          <w:rFonts w:ascii="Arial" w:hAnsi="Arial" w:cs="Arial"/>
          <w:sz w:val="20"/>
          <w:szCs w:val="20"/>
        </w:rPr>
        <w:t xml:space="preserve"> по адресу: Республика Адыгея, Красногвардейский район, </w:t>
      </w:r>
      <w:r w:rsidR="003E24CD">
        <w:rPr>
          <w:rFonts w:ascii="Arial" w:hAnsi="Arial" w:cs="Arial"/>
          <w:sz w:val="20"/>
          <w:szCs w:val="20"/>
        </w:rPr>
        <w:t>с. Верхненазаровское, ул. Почтовая, 57 «в»,</w:t>
      </w:r>
      <w:r w:rsidR="003E24CD" w:rsidRPr="00A228CA">
        <w:rPr>
          <w:rFonts w:ascii="Arial" w:hAnsi="Arial" w:cs="Arial"/>
          <w:sz w:val="20"/>
          <w:szCs w:val="20"/>
        </w:rPr>
        <w:t xml:space="preserve"> в аренду сроком на 20 лет, разрешенное использование: </w:t>
      </w:r>
      <w:r w:rsidR="003E24CD">
        <w:rPr>
          <w:rFonts w:ascii="Arial" w:hAnsi="Arial" w:cs="Arial"/>
          <w:sz w:val="20"/>
          <w:szCs w:val="20"/>
        </w:rPr>
        <w:t>приусадебный участок личного подсобного хозяйства</w:t>
      </w:r>
      <w:r w:rsidR="00D1263B">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0B51"/>
    <w:rsid w:val="00194B6E"/>
    <w:rsid w:val="001D515E"/>
    <w:rsid w:val="0023533E"/>
    <w:rsid w:val="00243AF0"/>
    <w:rsid w:val="0027275F"/>
    <w:rsid w:val="002A06ED"/>
    <w:rsid w:val="002E0CD2"/>
    <w:rsid w:val="002F7C5E"/>
    <w:rsid w:val="00312660"/>
    <w:rsid w:val="00315D1B"/>
    <w:rsid w:val="003B6E16"/>
    <w:rsid w:val="003E24CD"/>
    <w:rsid w:val="003F00D6"/>
    <w:rsid w:val="0042286B"/>
    <w:rsid w:val="00447F41"/>
    <w:rsid w:val="00460391"/>
    <w:rsid w:val="004B5030"/>
    <w:rsid w:val="004D2B8B"/>
    <w:rsid w:val="00554FC6"/>
    <w:rsid w:val="00564646"/>
    <w:rsid w:val="00566839"/>
    <w:rsid w:val="005852F7"/>
    <w:rsid w:val="005A42BE"/>
    <w:rsid w:val="006D796A"/>
    <w:rsid w:val="006E5D96"/>
    <w:rsid w:val="00734CE6"/>
    <w:rsid w:val="00737FAE"/>
    <w:rsid w:val="00785CE1"/>
    <w:rsid w:val="007D24DE"/>
    <w:rsid w:val="007E1ACB"/>
    <w:rsid w:val="007F17A7"/>
    <w:rsid w:val="008254A6"/>
    <w:rsid w:val="00833E8A"/>
    <w:rsid w:val="008967EB"/>
    <w:rsid w:val="00896E3E"/>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7A94"/>
    <w:rsid w:val="00D1263B"/>
    <w:rsid w:val="00D7417A"/>
    <w:rsid w:val="00D80435"/>
    <w:rsid w:val="00D918EA"/>
    <w:rsid w:val="00E07D26"/>
    <w:rsid w:val="00E479B6"/>
    <w:rsid w:val="00E73253"/>
    <w:rsid w:val="00E80108"/>
    <w:rsid w:val="00E90EED"/>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98B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2018-08-08T13:41:00Z</cp:lastPrinted>
  <dcterms:created xsi:type="dcterms:W3CDTF">2019-01-28T09:11:00Z</dcterms:created>
  <dcterms:modified xsi:type="dcterms:W3CDTF">2019-01-28T09:11:00Z</dcterms:modified>
</cp:coreProperties>
</file>